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21" w:rsidRDefault="00040321" w:rsidP="000403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дошкольное  образовательное учреждение</w:t>
      </w:r>
    </w:p>
    <w:p w:rsidR="00040321" w:rsidRDefault="00040321" w:rsidP="000403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«Детский сад № 59» г. Ярославля</w:t>
      </w:r>
    </w:p>
    <w:p w:rsidR="00040321" w:rsidRDefault="00040321" w:rsidP="00040321">
      <w:pPr>
        <w:jc w:val="center"/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321" w:rsidRDefault="00040321">
      <w:pPr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321" w:rsidRDefault="00040321">
      <w:pPr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321" w:rsidRDefault="00040321">
      <w:pPr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321" w:rsidRDefault="00040321">
      <w:pPr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40321" w:rsidRDefault="00040321">
      <w:pPr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321" w:rsidRDefault="00040321">
      <w:pPr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3E40" w:rsidRPr="00585E67" w:rsidRDefault="00DE3E40" w:rsidP="00DE3E40">
      <w:pPr>
        <w:pStyle w:val="c7"/>
        <w:spacing w:before="0" w:beforeAutospacing="0" w:after="0" w:afterAutospacing="0"/>
        <w:ind w:left="30" w:right="30" w:hanging="2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585E67">
        <w:rPr>
          <w:rStyle w:val="c0"/>
          <w:b/>
          <w:bCs/>
          <w:color w:val="000000"/>
          <w:sz w:val="36"/>
          <w:szCs w:val="36"/>
        </w:rPr>
        <w:t>Консультация для родителей</w:t>
      </w:r>
    </w:p>
    <w:p w:rsidR="00DE3E40" w:rsidRPr="00585E67" w:rsidRDefault="00040321" w:rsidP="00DE3E40">
      <w:pPr>
        <w:pStyle w:val="c7"/>
        <w:spacing w:before="0" w:beforeAutospacing="0" w:after="0" w:afterAutospacing="0"/>
        <w:ind w:left="30" w:right="30" w:hanging="2"/>
        <w:jc w:val="center"/>
        <w:rPr>
          <w:rStyle w:val="c0"/>
          <w:b/>
          <w:bCs/>
          <w:i/>
          <w:color w:val="000000"/>
          <w:sz w:val="36"/>
          <w:szCs w:val="36"/>
        </w:rPr>
      </w:pPr>
      <w:r w:rsidRPr="00585E67">
        <w:rPr>
          <w:rStyle w:val="c0"/>
          <w:b/>
          <w:bCs/>
          <w:i/>
          <w:color w:val="000000"/>
          <w:sz w:val="36"/>
          <w:szCs w:val="36"/>
        </w:rPr>
        <w:t>«</w:t>
      </w:r>
      <w:r w:rsidR="00DE3E40" w:rsidRPr="00585E67">
        <w:rPr>
          <w:rStyle w:val="c0"/>
          <w:b/>
          <w:bCs/>
          <w:i/>
          <w:color w:val="000000"/>
          <w:sz w:val="36"/>
          <w:szCs w:val="36"/>
        </w:rPr>
        <w:t>Сказка как средство духовно-нравственного</w:t>
      </w:r>
      <w:r w:rsidR="00DE3E40" w:rsidRPr="00585E67">
        <w:rPr>
          <w:b/>
          <w:bCs/>
          <w:i/>
          <w:color w:val="000000"/>
          <w:sz w:val="36"/>
          <w:szCs w:val="36"/>
        </w:rPr>
        <w:br/>
      </w:r>
      <w:r w:rsidR="00DE3E40" w:rsidRPr="00585E67">
        <w:rPr>
          <w:rStyle w:val="c0"/>
          <w:b/>
          <w:bCs/>
          <w:i/>
          <w:color w:val="000000"/>
          <w:sz w:val="36"/>
          <w:szCs w:val="36"/>
        </w:rPr>
        <w:t>воспитания детей дошкольного возраста</w:t>
      </w:r>
      <w:r w:rsidRPr="00585E67">
        <w:rPr>
          <w:rStyle w:val="c0"/>
          <w:b/>
          <w:bCs/>
          <w:i/>
          <w:color w:val="000000"/>
          <w:sz w:val="36"/>
          <w:szCs w:val="36"/>
        </w:rPr>
        <w:t>»</w:t>
      </w:r>
    </w:p>
    <w:p w:rsidR="00040321" w:rsidRDefault="00040321" w:rsidP="00DE3E40">
      <w:pPr>
        <w:pStyle w:val="c7"/>
        <w:spacing w:before="0" w:beforeAutospacing="0" w:after="0" w:afterAutospacing="0"/>
        <w:ind w:left="30" w:right="30" w:hanging="2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40321" w:rsidRDefault="00040321" w:rsidP="00DE3E40">
      <w:pPr>
        <w:pStyle w:val="c7"/>
        <w:spacing w:before="0" w:beforeAutospacing="0" w:after="0" w:afterAutospacing="0"/>
        <w:ind w:left="30" w:right="30" w:hanging="2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40321" w:rsidRDefault="00040321" w:rsidP="00DE3E40">
      <w:pPr>
        <w:pStyle w:val="c7"/>
        <w:spacing w:before="0" w:beforeAutospacing="0" w:after="0" w:afterAutospacing="0"/>
        <w:ind w:left="30" w:right="30" w:hanging="2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40321" w:rsidRDefault="00040321" w:rsidP="00DE3E40">
      <w:pPr>
        <w:pStyle w:val="c7"/>
        <w:spacing w:before="0" w:beforeAutospacing="0" w:after="0" w:afterAutospacing="0"/>
        <w:ind w:left="30" w:right="30" w:hanging="2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40321" w:rsidRDefault="00040321" w:rsidP="00DE3E40">
      <w:pPr>
        <w:pStyle w:val="c7"/>
        <w:spacing w:before="0" w:beforeAutospacing="0" w:after="0" w:afterAutospacing="0"/>
        <w:ind w:left="30" w:right="30" w:hanging="2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40321" w:rsidRDefault="00040321" w:rsidP="00DE3E40">
      <w:pPr>
        <w:pStyle w:val="c7"/>
        <w:spacing w:before="0" w:beforeAutospacing="0" w:after="0" w:afterAutospacing="0"/>
        <w:ind w:left="30" w:right="30" w:hanging="2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40321" w:rsidRDefault="00040321" w:rsidP="00DE3E40">
      <w:pPr>
        <w:pStyle w:val="c7"/>
        <w:spacing w:before="0" w:beforeAutospacing="0" w:after="0" w:afterAutospacing="0"/>
        <w:ind w:left="30" w:right="30" w:hanging="2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40321" w:rsidRDefault="00040321" w:rsidP="00DE3E40">
      <w:pPr>
        <w:pStyle w:val="c7"/>
        <w:spacing w:before="0" w:beforeAutospacing="0" w:after="0" w:afterAutospacing="0"/>
        <w:ind w:left="30" w:right="30" w:hanging="2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40321" w:rsidRDefault="00040321" w:rsidP="00DE3E40">
      <w:pPr>
        <w:pStyle w:val="c7"/>
        <w:spacing w:before="0" w:beforeAutospacing="0" w:after="0" w:afterAutospacing="0"/>
        <w:ind w:left="30" w:right="30" w:hanging="2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40321" w:rsidRDefault="00040321" w:rsidP="00DE3E40">
      <w:pPr>
        <w:pStyle w:val="c7"/>
        <w:spacing w:before="0" w:beforeAutospacing="0" w:after="0" w:afterAutospacing="0"/>
        <w:ind w:left="30" w:right="30" w:hanging="2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40321" w:rsidRDefault="00040321" w:rsidP="00DE3E40">
      <w:pPr>
        <w:pStyle w:val="c7"/>
        <w:spacing w:before="0" w:beforeAutospacing="0" w:after="0" w:afterAutospacing="0"/>
        <w:ind w:left="30" w:right="30" w:hanging="2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40321" w:rsidRDefault="00040321" w:rsidP="00DE3E40">
      <w:pPr>
        <w:pStyle w:val="c7"/>
        <w:spacing w:before="0" w:beforeAutospacing="0" w:after="0" w:afterAutospacing="0"/>
        <w:ind w:left="30" w:right="30" w:hanging="2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40321" w:rsidRDefault="00040321" w:rsidP="00DE3E40">
      <w:pPr>
        <w:pStyle w:val="c7"/>
        <w:spacing w:before="0" w:beforeAutospacing="0" w:after="0" w:afterAutospacing="0"/>
        <w:ind w:left="30" w:right="30" w:hanging="2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40321" w:rsidRPr="00040321" w:rsidRDefault="00040321" w:rsidP="00DE3E40">
      <w:pPr>
        <w:pStyle w:val="c7"/>
        <w:spacing w:before="0" w:beforeAutospacing="0" w:after="0" w:afterAutospacing="0"/>
        <w:ind w:left="30" w:right="30" w:hanging="2"/>
        <w:jc w:val="center"/>
        <w:rPr>
          <w:rStyle w:val="c0"/>
          <w:bCs/>
          <w:color w:val="000000"/>
          <w:sz w:val="28"/>
          <w:szCs w:val="28"/>
        </w:rPr>
      </w:pPr>
    </w:p>
    <w:p w:rsidR="00040321" w:rsidRPr="00040321" w:rsidRDefault="00040321" w:rsidP="00040321">
      <w:pPr>
        <w:pStyle w:val="c7"/>
        <w:spacing w:before="0" w:beforeAutospacing="0" w:after="0" w:afterAutospacing="0"/>
        <w:ind w:left="30" w:right="30" w:hanging="2"/>
        <w:jc w:val="right"/>
        <w:rPr>
          <w:rStyle w:val="c0"/>
          <w:bCs/>
          <w:color w:val="000000"/>
          <w:sz w:val="28"/>
          <w:szCs w:val="28"/>
        </w:rPr>
      </w:pPr>
      <w:r w:rsidRPr="00040321">
        <w:rPr>
          <w:rStyle w:val="c0"/>
          <w:bCs/>
          <w:color w:val="000000"/>
          <w:sz w:val="28"/>
          <w:szCs w:val="28"/>
        </w:rPr>
        <w:t xml:space="preserve">Подготовила : </w:t>
      </w:r>
    </w:p>
    <w:p w:rsidR="00040321" w:rsidRPr="00040321" w:rsidRDefault="00040321" w:rsidP="00040321">
      <w:pPr>
        <w:pStyle w:val="c7"/>
        <w:spacing w:before="0" w:beforeAutospacing="0" w:after="0" w:afterAutospacing="0"/>
        <w:ind w:left="30" w:right="30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040321">
        <w:rPr>
          <w:rStyle w:val="c0"/>
          <w:bCs/>
          <w:color w:val="000000"/>
          <w:sz w:val="28"/>
          <w:szCs w:val="28"/>
        </w:rPr>
        <w:t>Воспитатель Майорова А.А</w:t>
      </w:r>
    </w:p>
    <w:p w:rsidR="00040321" w:rsidRDefault="00040321" w:rsidP="00DE3E40">
      <w:pPr>
        <w:pStyle w:val="c1"/>
        <w:spacing w:before="0" w:beforeAutospacing="0" w:after="0" w:afterAutospacing="0"/>
        <w:ind w:firstLine="180"/>
        <w:rPr>
          <w:rStyle w:val="c0"/>
          <w:color w:val="000000"/>
          <w:sz w:val="28"/>
          <w:szCs w:val="28"/>
        </w:rPr>
      </w:pPr>
    </w:p>
    <w:p w:rsidR="00040321" w:rsidRDefault="00040321" w:rsidP="00DE3E40">
      <w:pPr>
        <w:pStyle w:val="c1"/>
        <w:spacing w:before="0" w:beforeAutospacing="0" w:after="0" w:afterAutospacing="0"/>
        <w:ind w:firstLine="180"/>
        <w:rPr>
          <w:rStyle w:val="c0"/>
          <w:color w:val="000000"/>
          <w:sz w:val="28"/>
          <w:szCs w:val="28"/>
        </w:rPr>
      </w:pPr>
    </w:p>
    <w:p w:rsidR="00040321" w:rsidRDefault="00040321" w:rsidP="00DE3E40">
      <w:pPr>
        <w:pStyle w:val="c1"/>
        <w:spacing w:before="0" w:beforeAutospacing="0" w:after="0" w:afterAutospacing="0"/>
        <w:ind w:firstLine="180"/>
        <w:rPr>
          <w:rStyle w:val="c0"/>
          <w:color w:val="000000"/>
          <w:sz w:val="28"/>
          <w:szCs w:val="28"/>
        </w:rPr>
      </w:pPr>
    </w:p>
    <w:p w:rsidR="00040321" w:rsidRDefault="00040321" w:rsidP="00DE3E40">
      <w:pPr>
        <w:pStyle w:val="c1"/>
        <w:spacing w:before="0" w:beforeAutospacing="0" w:after="0" w:afterAutospacing="0"/>
        <w:ind w:firstLine="180"/>
        <w:rPr>
          <w:rStyle w:val="c0"/>
          <w:color w:val="000000"/>
          <w:sz w:val="28"/>
          <w:szCs w:val="28"/>
        </w:rPr>
      </w:pPr>
    </w:p>
    <w:p w:rsidR="00040321" w:rsidRDefault="00040321" w:rsidP="00DE3E40">
      <w:pPr>
        <w:pStyle w:val="c1"/>
        <w:spacing w:before="0" w:beforeAutospacing="0" w:after="0" w:afterAutospacing="0"/>
        <w:ind w:firstLine="180"/>
        <w:rPr>
          <w:rStyle w:val="c0"/>
          <w:color w:val="000000"/>
          <w:sz w:val="28"/>
          <w:szCs w:val="28"/>
        </w:rPr>
      </w:pPr>
    </w:p>
    <w:p w:rsidR="00040321" w:rsidRDefault="00040321" w:rsidP="00DE3E40">
      <w:pPr>
        <w:pStyle w:val="c1"/>
        <w:spacing w:before="0" w:beforeAutospacing="0" w:after="0" w:afterAutospacing="0"/>
        <w:ind w:firstLine="180"/>
        <w:rPr>
          <w:rStyle w:val="c0"/>
          <w:color w:val="000000"/>
          <w:sz w:val="28"/>
          <w:szCs w:val="28"/>
        </w:rPr>
      </w:pPr>
    </w:p>
    <w:p w:rsidR="00040321" w:rsidRDefault="00040321" w:rsidP="00DE3E40">
      <w:pPr>
        <w:pStyle w:val="c1"/>
        <w:spacing w:before="0" w:beforeAutospacing="0" w:after="0" w:afterAutospacing="0"/>
        <w:ind w:firstLine="180"/>
        <w:rPr>
          <w:rStyle w:val="c0"/>
          <w:color w:val="000000"/>
          <w:sz w:val="28"/>
          <w:szCs w:val="28"/>
        </w:rPr>
      </w:pPr>
    </w:p>
    <w:p w:rsidR="00040321" w:rsidRDefault="00040321" w:rsidP="00DE3E40">
      <w:pPr>
        <w:pStyle w:val="c1"/>
        <w:spacing w:before="0" w:beforeAutospacing="0" w:after="0" w:afterAutospacing="0"/>
        <w:ind w:firstLine="180"/>
        <w:rPr>
          <w:rStyle w:val="c0"/>
          <w:color w:val="000000"/>
          <w:sz w:val="28"/>
          <w:szCs w:val="28"/>
        </w:rPr>
      </w:pPr>
    </w:p>
    <w:p w:rsidR="00040321" w:rsidRDefault="00585E67" w:rsidP="00040321">
      <w:pPr>
        <w:pStyle w:val="c1"/>
        <w:spacing w:before="0" w:beforeAutospacing="0" w:after="0" w:afterAutospacing="0"/>
        <w:ind w:firstLine="18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2023</w:t>
      </w:r>
      <w:r w:rsidR="00040321">
        <w:rPr>
          <w:rStyle w:val="c0"/>
          <w:color w:val="000000"/>
          <w:sz w:val="28"/>
          <w:szCs w:val="28"/>
        </w:rPr>
        <w:t>г.</w:t>
      </w:r>
    </w:p>
    <w:p w:rsidR="00040321" w:rsidRDefault="00040321" w:rsidP="00040321">
      <w:pPr>
        <w:pStyle w:val="c1"/>
        <w:spacing w:before="0" w:beforeAutospacing="0" w:after="0" w:afterAutospacing="0"/>
        <w:ind w:firstLine="180"/>
        <w:jc w:val="center"/>
        <w:rPr>
          <w:rStyle w:val="c0"/>
          <w:color w:val="000000"/>
          <w:sz w:val="28"/>
          <w:szCs w:val="28"/>
        </w:rPr>
      </w:pPr>
    </w:p>
    <w:p w:rsidR="00040321" w:rsidRDefault="00040321" w:rsidP="00040321">
      <w:pPr>
        <w:pStyle w:val="c1"/>
        <w:spacing w:before="0" w:beforeAutospacing="0" w:after="0" w:afterAutospacing="0"/>
        <w:ind w:firstLine="180"/>
        <w:jc w:val="center"/>
        <w:rPr>
          <w:rStyle w:val="c0"/>
          <w:color w:val="000000"/>
          <w:sz w:val="28"/>
          <w:szCs w:val="28"/>
        </w:rPr>
      </w:pPr>
    </w:p>
    <w:p w:rsidR="00040321" w:rsidRDefault="00040321" w:rsidP="00040321">
      <w:pPr>
        <w:pStyle w:val="c1"/>
        <w:spacing w:before="0" w:beforeAutospacing="0" w:after="0" w:afterAutospacing="0"/>
        <w:ind w:firstLine="180"/>
        <w:jc w:val="center"/>
        <w:rPr>
          <w:rStyle w:val="c0"/>
          <w:color w:val="000000"/>
          <w:sz w:val="28"/>
          <w:szCs w:val="28"/>
        </w:rPr>
      </w:pP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40321">
        <w:rPr>
          <w:rStyle w:val="c0"/>
          <w:b/>
          <w:color w:val="000000"/>
          <w:sz w:val="28"/>
          <w:szCs w:val="28"/>
          <w:u w:val="single"/>
        </w:rPr>
        <w:t>Духовно-нравственное воспитание</w:t>
      </w:r>
      <w:r>
        <w:rPr>
          <w:rStyle w:val="c0"/>
          <w:color w:val="000000"/>
          <w:sz w:val="28"/>
          <w:szCs w:val="28"/>
        </w:rPr>
        <w:t xml:space="preserve">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 Любое общество заинтересовано в сохранении и передаче накопленного опыта, иначе невозможно не только его развитие, но и само существование. Сохранение этого опыта во многом зависит от системы воспитания и образования, которая, в свою очередь, формируется с учетом особенностей мировоззрения и социально-культурного развития данного общества. Духовно-нравственное становление нового поколения, подготовка детей и молодежи к самостоятельной жизни — важнейшее условие развития России. Разрешение проблем нравственного воспитания требует поиска наиболее эффективных путей или переосмысления уже известных. Действенным средством в воспитании моральных качеств личности дошкольников является сказка.</w:t>
      </w: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Русская педагогика еще более ста лет назад отзывалась о сказках не только как о воспитательном и образовательном материале, но и как о педагогическом средстве, методе. Сказки представляют богатый материал для нравственного воспитания детей. Недаром они составляют часть текстов, на которых дети постигают многообразие мира.</w:t>
      </w: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Великий русский педагог К. Д. Ушинский был о сказках настолько высокого мнения, что включил их в свою педагогическую систему, считая, что простота и непосредственность народного творчества соответствуют таким же свойствам детской психологии. Ушинский детально разработал вопрос о педагогическом значении сказок и их психологическом воздействии на ребенка.</w:t>
      </w: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 А. Сухомлинский теоретически обосновал и подтвердил практикой, что «сказка неотделима от красоты, способствует развитию эстетических чувств, без которых немыслимо благородство души, сердечная чуткость к человеческому несчастью, горю, страданию. Благодаря сказке ребенок познает мир не только умом, но и сердцем». По его мнению, сказка благодатный и ничем не заменимый источник воспитания любви к Родине. Интересен уникальный опыт этого педагога по созданию комнаты сказок, где дети не только знакомились с ней, но и учились создавать, воплощая в ней свои детские мечты.</w:t>
      </w: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Основоположник российской этнопедагогики Г. Н. Волков, анализируя роль сказки в формировании личности ребенка, делает вывод, что «духовный </w:t>
      </w:r>
      <w:r>
        <w:rPr>
          <w:rStyle w:val="c0"/>
          <w:color w:val="000000"/>
          <w:sz w:val="28"/>
          <w:szCs w:val="28"/>
        </w:rPr>
        <w:lastRenderedPageBreak/>
        <w:t>заряд, накопленный народом тысячелетиями, может служить человечеству еще очень долго. Более того, он будет постоянно возрастать и станет еще более могучим. В этом - бессмертие человечества. В этом — вечность воспитания, символизирующая вечность движения человечества к своему духовному и нравственному прогрессу».</w:t>
      </w: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сказка жила, несмотря на гонения и играла огромную воспитательную роль. Сказки и былины о храбром богатыре Илье Муромце, о Добрыне Никитиче учат детей любить и уважать свой народ, с честью выходить из трудных положений, преодолевать препятствия. В споре народного героя с отрицательным персонажем решается вопрос о торжестве добра и наказании зла.</w:t>
      </w: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Сказка вызывает протест против существующей действительности, учит мечтать, заставляет творчески мыслить и любить будущее человечества. Сложная картина жизни представляется детям в сказке в виде простой, наглядной схемы борющихся принципов, руководствуясь которой легче разобраться в самой действительности.</w:t>
      </w: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сатирических сказках народ высмеивает желание легко получить жизненные блага, «без труда вытащить рыбку из пруда», жадность и, другие человеческие недостатки. Во многих сказках воспеваются находчивость, взаимопомощь и дружба.</w:t>
      </w: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Идеал человека, данный в сказках можно рассматривать как основную воспитательную цель, причем идеал этот дифференцирован: идеал девушки, юноши, ребенка</w:t>
      </w:r>
      <w:r>
        <w:rPr>
          <w:rStyle w:val="c0"/>
          <w:i/>
          <w:iCs/>
          <w:color w:val="000000"/>
          <w:sz w:val="28"/>
          <w:szCs w:val="28"/>
        </w:rPr>
        <w:t>(мальчика или девочки)</w:t>
      </w:r>
      <w:r>
        <w:rPr>
          <w:rStyle w:val="c0"/>
          <w:color w:val="000000"/>
          <w:sz w:val="28"/>
          <w:szCs w:val="28"/>
        </w:rPr>
        <w:t>.</w:t>
      </w: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Итак, в народной сказке определились герой, столь привлекательный и поучительный для детей, система образов, ясная идея, мораль, выразительный, точный язык. Эти принципы легли в основу сказок, созданных классиками литературы - В. А. Жуковским, А. С. Пушкиным, П. П. Ершовым, К. И. Чуковским, а также современными писателями, как отечественными, так и зарубежными.</w:t>
      </w: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того чтобы максимально эффективно использовать сказку с целью воспитания нравственных качеств детей, необходимо знать особенности сказки как жанра.</w:t>
      </w: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Многие сказки внушают уверенность в торжестве правды, в победе добра над злом. Оптимизм сказок особенно нравится детям и усиливает воспитательное значение этого средства.</w:t>
      </w: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Увлекательность сюжета, образность и забавность делают сказки весьма эффективным педагогическим средством. В сказках схема событий, внешних столкновений и борьбы весьма сложна. Это обстоятельство делает сюжет увлекательным и приковывает к нему внимание детей. Поэтому правомерно </w:t>
      </w:r>
      <w:r>
        <w:rPr>
          <w:rStyle w:val="c0"/>
          <w:color w:val="000000"/>
          <w:sz w:val="28"/>
          <w:szCs w:val="28"/>
        </w:rPr>
        <w:lastRenderedPageBreak/>
        <w:t>утверждение, что в сказках учитываются психические особенности детей, прежде всего неустойчивость и подвижность их внимания.</w:t>
      </w: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Образность - важная особенность сказок, которая облегчает их восприятие детьми, не способными еще к абстрактному мышлению. В герое обычно весьма выпукло и ярко показываются главные черты характера, которые сближают его с национальным характером народа: отвага, трудолюбие, остроумие и т. п. Эти черты раскрываются и в событиях, и благодаря разнообразным художественным средствам, например гиперболизации.</w:t>
      </w: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Образность дополняется забавностью сказок. Мудрый педагог - народ проявил особую заботу о том, чтобы сказки были занимательными. В них, как правило, есть не только яркие живые образы, но и юмор. У всех народов есть сказки, специальное назначение которых — позабавить слушателей. Например, сказки-«перевертыши».</w:t>
      </w: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Дидактизм является одной из важнейших особенностей сказок. Намеки в сказках применяются именно с целью усиления их дидактизма. «Добрым молодцам урок» дается не общими рассуждениями и поучениями, а яркими образами и убедительными действиями. Тот или иной поучительный опыт как бы исподволь складывается в сознании слушателя.</w:t>
      </w: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 со сказкой имеет различные формы: чтение сказок, их пересказ, обсуждение поведения сказочных героев и причин их успехов или неудач, театрализованное исполнение сказок, проведение конкурса знатоков сказок, выставки рисунков детей по мотивам сказок и многое другое.</w:t>
      </w:r>
    </w:p>
    <w:p w:rsidR="00DE3E40" w:rsidRDefault="00DE3E40" w:rsidP="00585E67">
      <w:pPr>
        <w:pStyle w:val="c1"/>
        <w:spacing w:before="0" w:beforeAutospacing="0" w:after="0" w:afterAutospacing="0" w:line="276" w:lineRule="auto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нравственных понятий – это очень сложный и длительный процесс. Он требует постоянных усилий педагога, систематической и планомерной работы по формированию чувств и сознания детей.</w:t>
      </w:r>
    </w:p>
    <w:p w:rsidR="00A40423" w:rsidRDefault="00A40423"/>
    <w:sectPr w:rsidR="00A40423" w:rsidSect="00A4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E3E40"/>
    <w:rsid w:val="00040321"/>
    <w:rsid w:val="00585E67"/>
    <w:rsid w:val="009A7D08"/>
    <w:rsid w:val="00A40423"/>
    <w:rsid w:val="00A45928"/>
    <w:rsid w:val="00D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E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3E40"/>
  </w:style>
  <w:style w:type="paragraph" w:customStyle="1" w:styleId="c1">
    <w:name w:val="c1"/>
    <w:basedOn w:val="a"/>
    <w:rsid w:val="00DE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Детский сад</cp:lastModifiedBy>
  <cp:revision>6</cp:revision>
  <dcterms:created xsi:type="dcterms:W3CDTF">2015-09-12T15:30:00Z</dcterms:created>
  <dcterms:modified xsi:type="dcterms:W3CDTF">2024-07-11T08:17:00Z</dcterms:modified>
</cp:coreProperties>
</file>