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B" w:rsidRDefault="00683EDB" w:rsidP="00E64C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EDB">
        <w:rPr>
          <w:rFonts w:ascii="Times New Roman" w:hAnsi="Times New Roman" w:cs="Times New Roman"/>
          <w:b/>
          <w:bCs/>
          <w:sz w:val="32"/>
          <w:szCs w:val="32"/>
        </w:rPr>
        <w:t>Консультация для педагогов</w:t>
      </w:r>
    </w:p>
    <w:p w:rsidR="00FB3A45" w:rsidRPr="00E64C87" w:rsidRDefault="00FB3A45" w:rsidP="00E64C87">
      <w:pPr>
        <w:jc w:val="center"/>
        <w:rPr>
          <w:rFonts w:ascii="Times New Roman" w:hAnsi="Times New Roman" w:cs="Times New Roman"/>
          <w:sz w:val="32"/>
          <w:szCs w:val="32"/>
        </w:rPr>
      </w:pPr>
      <w:r w:rsidRPr="00E64C87">
        <w:rPr>
          <w:rFonts w:ascii="Times New Roman" w:hAnsi="Times New Roman" w:cs="Times New Roman"/>
          <w:b/>
          <w:bCs/>
          <w:sz w:val="32"/>
          <w:szCs w:val="32"/>
        </w:rPr>
        <w:t>Использование нетрадиционных техник рисования в работе с дошкольниками</w:t>
      </w:r>
      <w:bookmarkStart w:id="0" w:name="_GoBack"/>
      <w:bookmarkEnd w:id="0"/>
    </w:p>
    <w:p w:rsidR="00FB3A45" w:rsidRPr="00747D6C" w:rsidRDefault="00FB3A45" w:rsidP="00E64C87">
      <w:p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</w:p>
    <w:p w:rsidR="00FB3A45" w:rsidRPr="00747D6C" w:rsidRDefault="00FB3A45" w:rsidP="00E64C87">
      <w:pPr>
        <w:jc w:val="both"/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 xml:space="preserve">          Большое значение в воспитании и образовании ребёнка имеет </w:t>
      </w:r>
      <w:r w:rsidRPr="00D008D5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  <w:r w:rsidRPr="00747D6C">
        <w:rPr>
          <w:rFonts w:ascii="Times New Roman" w:hAnsi="Times New Roman" w:cs="Times New Roman"/>
          <w:sz w:val="28"/>
          <w:szCs w:val="28"/>
        </w:rPr>
        <w:t>. Оно осуществляется в процессе ознакомления с природой, разными видами искусства и активного включения детей в разные виды художественно-эстетической деятельности.  </w:t>
      </w:r>
    </w:p>
    <w:p w:rsidR="00FB3A45" w:rsidRPr="00D008D5" w:rsidRDefault="00FB3A45" w:rsidP="00FB3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08D5">
        <w:rPr>
          <w:rFonts w:ascii="Times New Roman" w:hAnsi="Times New Roman" w:cs="Times New Roman"/>
          <w:b/>
          <w:i/>
          <w:sz w:val="28"/>
          <w:szCs w:val="28"/>
        </w:rPr>
        <w:t>Такое воспитание позволяет: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развивать интерес к разным видам искусства;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формировать художественно-образные представления;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эмоционально- чувственного отношения к предметам и явлениям действительности;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воспитывать эстетический вкус;  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развивать сенсорные способности;</w:t>
      </w:r>
    </w:p>
    <w:p w:rsidR="00FB3A45" w:rsidRPr="00747D6C" w:rsidRDefault="00FB3A45" w:rsidP="00FB3A4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приобщать к лучшим образцам отечественного и мирового искусства.</w:t>
      </w:r>
    </w:p>
    <w:p w:rsidR="00FB3A45" w:rsidRPr="00747D6C" w:rsidRDefault="00FB3A45" w:rsidP="00FB3A45">
      <w:p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Рисование имеет большое значение в художественно-эстетическом воспитании.</w:t>
      </w:r>
    </w:p>
    <w:p w:rsidR="006376FB" w:rsidRDefault="00FB3A45" w:rsidP="00D008D5">
      <w:pPr>
        <w:jc w:val="both"/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 Дошкольное детство - очень важные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6376FB" w:rsidRDefault="00FB3A45" w:rsidP="00D008D5">
      <w:pPr>
        <w:jc w:val="both"/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 xml:space="preserve">Чем разнообразней детская деятельность, тем успешнее идет разностороннее развитие ребенка, реализуется его потенциальные возможности и первые проявления творчества. Вот почему из наиболее близких и доступных видов работы с детьми в детском саду является изобразительная, художественно -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 этому нужно учить шаг за шагом, от простого к сложному. И это </w:t>
      </w:r>
      <w:r w:rsidRPr="00747D6C">
        <w:rPr>
          <w:rFonts w:ascii="Times New Roman" w:hAnsi="Times New Roman" w:cs="Times New Roman"/>
          <w:sz w:val="28"/>
          <w:szCs w:val="28"/>
        </w:rPr>
        <w:lastRenderedPageBreak/>
        <w:t>миссия возложена на педагога -  воспитателя, имеющего жизненный опыт и специальные знания.</w:t>
      </w:r>
    </w:p>
    <w:p w:rsidR="00FB3A45" w:rsidRPr="00747D6C" w:rsidRDefault="00FB3A45" w:rsidP="00D008D5">
      <w:pPr>
        <w:jc w:val="both"/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 xml:space="preserve">Изодеятельность приносит много радости дошкольникам. Потребность рисовать заложена у детей на генетическом уровне; копируя окружающий мир, они изучат его. Как правильно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 И ведь изначально всякое детское художество сводится не к тому, что рисовать, а на чём и чем, а уж фантазии и воображения у современных детей более чем достаточно. Задача педагога </w:t>
      </w:r>
      <w:r w:rsidR="00460F29">
        <w:rPr>
          <w:rFonts w:ascii="Times New Roman" w:hAnsi="Times New Roman" w:cs="Times New Roman"/>
          <w:sz w:val="28"/>
          <w:szCs w:val="28"/>
        </w:rPr>
        <w:t>-</w:t>
      </w:r>
      <w:r w:rsidRPr="00747D6C">
        <w:rPr>
          <w:rFonts w:ascii="Times New Roman" w:hAnsi="Times New Roman" w:cs="Times New Roman"/>
          <w:sz w:val="28"/>
          <w:szCs w:val="28"/>
        </w:rPr>
        <w:t xml:space="preserve"> научить детей манипулировать с разнообразным по качеству, свойства материалам, использовать нетрадиционные способы изображения</w:t>
      </w:r>
      <w:r w:rsidR="006376FB">
        <w:rPr>
          <w:rFonts w:ascii="Times New Roman" w:hAnsi="Times New Roman" w:cs="Times New Roman"/>
          <w:sz w:val="28"/>
          <w:szCs w:val="28"/>
        </w:rPr>
        <w:t>:</w:t>
      </w:r>
    </w:p>
    <w:p w:rsidR="00FB3A45" w:rsidRPr="00747D6C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точечный рисунок</w:t>
      </w:r>
    </w:p>
    <w:p w:rsidR="00FB3A45" w:rsidRPr="00747D6C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пальчиковая живопись</w:t>
      </w:r>
    </w:p>
    <w:p w:rsidR="00FB3A45" w:rsidRPr="00747D6C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тычкование</w:t>
      </w:r>
    </w:p>
    <w:p w:rsidR="00FB3A45" w:rsidRPr="00747D6C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оттиск</w:t>
      </w:r>
    </w:p>
    <w:p w:rsidR="00FB3A45" w:rsidRPr="00747D6C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 печатание</w:t>
      </w:r>
    </w:p>
    <w:p w:rsidR="00563F33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F33">
        <w:rPr>
          <w:rFonts w:ascii="Times New Roman" w:hAnsi="Times New Roman" w:cs="Times New Roman"/>
          <w:sz w:val="28"/>
          <w:szCs w:val="28"/>
        </w:rPr>
        <w:t>рисование по мокрой бумаге</w:t>
      </w:r>
    </w:p>
    <w:p w:rsidR="00563F33" w:rsidRDefault="00FB3A45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F33">
        <w:rPr>
          <w:rFonts w:ascii="Times New Roman" w:hAnsi="Times New Roman" w:cs="Times New Roman"/>
          <w:sz w:val="28"/>
          <w:szCs w:val="28"/>
        </w:rPr>
        <w:t>печать по трафарету</w:t>
      </w:r>
    </w:p>
    <w:p w:rsidR="00FB3A45" w:rsidRPr="00563F33" w:rsidRDefault="00563F33" w:rsidP="00FB3A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3A45" w:rsidRPr="00563F33">
        <w:rPr>
          <w:rFonts w:ascii="Times New Roman" w:hAnsi="Times New Roman" w:cs="Times New Roman"/>
          <w:sz w:val="28"/>
          <w:szCs w:val="28"/>
        </w:rPr>
        <w:t>ляксография (обычная, ниточкой, трубочкой).  </w:t>
      </w:r>
    </w:p>
    <w:p w:rsidR="00FB3A45" w:rsidRPr="00747D6C" w:rsidRDefault="00FB3A45" w:rsidP="00FB3A45">
      <w:p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 Изобразительная деятельность с применением нетрадиционных материалов и техник способствует развитию у ребенка:</w:t>
      </w:r>
    </w:p>
    <w:p w:rsidR="00FB3A45" w:rsidRPr="00747D6C" w:rsidRDefault="00FB3A45" w:rsidP="00FB3A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FB3A45" w:rsidRPr="00747D6C" w:rsidRDefault="00FB3A45" w:rsidP="00FB3A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FB3A45" w:rsidRPr="00747D6C" w:rsidRDefault="00FB3A45" w:rsidP="00FB3A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FB3A45" w:rsidRPr="00747D6C" w:rsidRDefault="00FB3A45" w:rsidP="00FB3A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FB3A45" w:rsidRPr="00747D6C" w:rsidRDefault="00FB3A45" w:rsidP="00FB3A4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t>формируются навыки контроля и самоконтроля.</w:t>
      </w:r>
    </w:p>
    <w:p w:rsidR="00FB3A45" w:rsidRPr="00747D6C" w:rsidRDefault="00FB3A45" w:rsidP="001E5A06">
      <w:pPr>
        <w:jc w:val="both"/>
        <w:rPr>
          <w:rFonts w:ascii="Times New Roman" w:hAnsi="Times New Roman" w:cs="Times New Roman"/>
          <w:sz w:val="28"/>
          <w:szCs w:val="28"/>
        </w:rPr>
      </w:pPr>
      <w:r w:rsidRPr="00747D6C">
        <w:rPr>
          <w:rFonts w:ascii="Times New Roman" w:hAnsi="Times New Roman" w:cs="Times New Roman"/>
          <w:sz w:val="28"/>
          <w:szCs w:val="28"/>
        </w:rPr>
        <w:lastRenderedPageBreak/>
        <w:t xml:space="preserve"> Одно из наиболее важных условий успешного развития детского художественного творчества - </w:t>
      </w:r>
      <w:r w:rsidRPr="001E5A06">
        <w:rPr>
          <w:rFonts w:ascii="Times New Roman" w:hAnsi="Times New Roman" w:cs="Times New Roman"/>
          <w:b/>
          <w:sz w:val="28"/>
          <w:szCs w:val="28"/>
        </w:rPr>
        <w:t>разнообразие и вариативность работы с детьми на занятиях</w:t>
      </w:r>
      <w:r w:rsidRPr="00747D6C">
        <w:rPr>
          <w:rFonts w:ascii="Times New Roman" w:hAnsi="Times New Roman" w:cs="Times New Roman"/>
          <w:sz w:val="28"/>
          <w:szCs w:val="28"/>
        </w:rPr>
        <w:t xml:space="preserve">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Всякий раз </w:t>
      </w:r>
      <w:r w:rsidR="001E5A06">
        <w:rPr>
          <w:rFonts w:ascii="Times New Roman" w:hAnsi="Times New Roman" w:cs="Times New Roman"/>
          <w:sz w:val="28"/>
          <w:szCs w:val="28"/>
        </w:rPr>
        <w:t>надо</w:t>
      </w:r>
      <w:r w:rsidRPr="00747D6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E5A06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747D6C">
        <w:rPr>
          <w:rFonts w:ascii="Times New Roman" w:hAnsi="Times New Roman" w:cs="Times New Roman"/>
          <w:sz w:val="28"/>
          <w:szCs w:val="28"/>
        </w:rPr>
        <w:t>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</w:t>
      </w:r>
    </w:p>
    <w:p w:rsidR="00165B63" w:rsidRPr="00747D6C" w:rsidRDefault="00683EDB" w:rsidP="001E5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B63" w:rsidRPr="0074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891"/>
    <w:multiLevelType w:val="multilevel"/>
    <w:tmpl w:val="8E1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3904"/>
    <w:multiLevelType w:val="multilevel"/>
    <w:tmpl w:val="FB8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C75EA"/>
    <w:multiLevelType w:val="multilevel"/>
    <w:tmpl w:val="EB2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5"/>
    <w:rsid w:val="001E5A06"/>
    <w:rsid w:val="002667AD"/>
    <w:rsid w:val="00460F29"/>
    <w:rsid w:val="004F628E"/>
    <w:rsid w:val="00563F33"/>
    <w:rsid w:val="006376FB"/>
    <w:rsid w:val="00683EDB"/>
    <w:rsid w:val="00747D6C"/>
    <w:rsid w:val="00D008D5"/>
    <w:rsid w:val="00E64C87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2021-09-08T15:13:00Z</dcterms:created>
  <dcterms:modified xsi:type="dcterms:W3CDTF">2021-09-08T16:00:00Z</dcterms:modified>
</cp:coreProperties>
</file>