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9B" w:rsidRDefault="00FD4C9B" w:rsidP="00FD4C9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</w:t>
      </w:r>
      <w:r w:rsidRPr="00777171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телей</w:t>
      </w: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17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6F176E1" wp14:editId="286A80E3">
                <wp:extent cx="308610" cy="308610"/>
                <wp:effectExtent l="0" t="0" r="0" b="0"/>
                <wp:docPr id="20" name="AutoShape 40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4376A9"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BvB8eICAAAD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D4C9B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Pr="00876FEC" w:rsidRDefault="00FD4C9B" w:rsidP="00FD4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</w:t>
      </w:r>
      <w:r w:rsidRPr="00FD4C9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Техника безопасности на воде в летний перио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д времени на открытых водоемах</w:t>
      </w:r>
      <w:r w:rsidRPr="0077717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4C9B" w:rsidRPr="00777171" w:rsidRDefault="00FD4C9B" w:rsidP="00FD4C9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</w:p>
    <w:p w:rsidR="00FD4C9B" w:rsidRPr="00777171" w:rsidRDefault="00FD4C9B" w:rsidP="00FD4C9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Кокошкина О.В.</w:t>
      </w: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Pr="00777171" w:rsidRDefault="00FD4C9B" w:rsidP="00FD4C9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C9B" w:rsidRPr="00777171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FD4C9B" w:rsidRPr="00FD4C9B" w:rsidRDefault="00FD4C9B" w:rsidP="00FD4C9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FD4C9B" w:rsidRPr="00804A4E" w:rsidRDefault="00FD4C9B" w:rsidP="00804A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C9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«Техника безопасности на воде в летний период времени на открытых водоемах».</w:t>
      </w:r>
      <w:bookmarkStart w:id="0" w:name="_GoBack"/>
      <w:bookmarkEnd w:id="0"/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Дорогие родители, каждое лето время каникул, отпусков и вы все стараетесь выехать на отдых, поближе к открытому водоему, это может быть озеро, пруд, речка или море. Чтобы хорошо отдохнуть, при купании в естественных водоемах необходимо соблюдать следующие меры безопасности.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Осмотрите место, оно должно быть, прежде всего, безопасным. Очень важно, чтобы дно водоема плавно понижалось, оно должно быть ровным и чистым (без ила, водорослей, корней деревьев, стекла и других предметов), которые могут стать причиной травм и несчастных случаев.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Входить в воду нужно осторожно; на мелком месте остановиться, повернуться лицом к берегу и быстро окунуться несколько раз, чтобы привыкнуть к температуре воды.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Не разрешайте ребенку одному самостоятельно заходить в воду;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Если вы уверены, что ваш ребенок хорошо умеет плавать, и вы остались на берегу, он должен находиться под вашим пристальным вниманием.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Все упражнения и первые попытки самостоятельного плавания, следует выполнять только в направлении берега, т.е. с глубокой части на мелкую.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Все попытки самостоятельного плавания на дальность, выполняются только вдоль берега, где уровень воды доходит до пояса занимающихся.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 xml:space="preserve">Для не умеющих или плохо умеющих держаться на воде, часто используют поддерживающие вспомогательные средства, такие как: надувные круги, нарукавники, жилеты и т.п.. Чаще всего применяют надувные круги. Будьте осторожны, так как, во-первых: ребенок может </w:t>
      </w:r>
      <w:r w:rsidRPr="00FD4C9B">
        <w:rPr>
          <w:rFonts w:ascii="Times New Roman" w:hAnsi="Times New Roman" w:cs="Times New Roman"/>
          <w:sz w:val="28"/>
          <w:szCs w:val="28"/>
        </w:rPr>
        <w:lastRenderedPageBreak/>
        <w:t>выскользнуть из него и уйти под воду, а во-вторых: перевернуться вниз головой, застряв в кругу, тем самым ноги оказываются на верху, а голова погружается в воду.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Многие родители для самых маленьких детей применяют надувные круги с дном, будьте осторожны. Часто дно у них прорывается, и ребенок может также уйти под воду.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Самым безопасным поддерживающим средством на воде считается жилет. Он имеет не менее 4-х надувных подушек и хорошо держит ребенка на поверхности воды. Но надо заметить, что при плавании он не очень удобен, т.к. сковывает движения ребенка в воде.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На воде еще используются нарукавники. Надувать их нужно уже непосредственно на руке ребенка. А то многие родители сначала надувают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их, а потом уже стараются натянуть на руку.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Дети не должны плавать на поддерживающих средствах без сопровождения взрослых.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Какую бы радость детям не доставляло плавание, они не должны слишком громко кричать и шуметь; недопустимо, чтобы дети, желая пошутить, звали на помощь.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Особую опасность представляет плавание на море.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Перед тем как идти плавать, обратите внимание на направление ветра. Если он дует в море, даже при небольших волнах, плавать на поддерживающих средствах исключено, а особенно опасно на матрасе. Этот запрет относится даже к хорошим пловцам. Надувные средства обладают большой парусностью, и сильный ветер легко уносит их в море. Не разрешается плавать на матрасе с маленькими детьми. Ветер в любое время может усилиться и поднять волну.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Категорически запрещается заплывать за границы места купания.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lastRenderedPageBreak/>
        <w:t>Запрещается детям до 16 лет кататься на моторных, весельных лодках без сопровождения взрослых и катать на них детей, не достигших 12-летнего возраста.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Нужно помнить, что на речке, озере, пруду, вода пресная, а на море соленая. В пресной воде плотность воды меньше, чем в соленой. Тем самым на море легче плавать.</w:t>
      </w:r>
    </w:p>
    <w:p w:rsid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Придерживайтесь основных правил безопасности, будьте бдительны на воде.</w:t>
      </w:r>
    </w:p>
    <w:p w:rsidR="00FD4C9B" w:rsidRPr="00FD4C9B" w:rsidRDefault="00FD4C9B" w:rsidP="00FD4C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C9B" w:rsidRPr="00FD4C9B" w:rsidRDefault="00FD4C9B" w:rsidP="00FD4C9B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D4C9B">
        <w:rPr>
          <w:rFonts w:ascii="Times New Roman" w:hAnsi="Times New Roman" w:cs="Times New Roman"/>
          <w:sz w:val="52"/>
          <w:szCs w:val="52"/>
        </w:rPr>
        <w:t>Приятного Вам отдыха!</w:t>
      </w:r>
    </w:p>
    <w:p w:rsidR="00BD4213" w:rsidRPr="00FD4C9B" w:rsidRDefault="00BD4213" w:rsidP="00FD4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213" w:rsidRPr="00FD4C9B" w:rsidSect="00804A4E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B4"/>
    <w:rsid w:val="000C62B4"/>
    <w:rsid w:val="00804A4E"/>
    <w:rsid w:val="00BD4213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3218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4</cp:revision>
  <dcterms:created xsi:type="dcterms:W3CDTF">2021-06-03T12:20:00Z</dcterms:created>
  <dcterms:modified xsi:type="dcterms:W3CDTF">2021-06-04T13:22:00Z</dcterms:modified>
</cp:coreProperties>
</file>