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72"/>
          <w:szCs w:val="72"/>
          <w:lang w:eastAsia="ru-RU"/>
        </w:rPr>
        <w:t>Консультация для родителей по ПДД</w:t>
      </w: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 w:themeColor="text1"/>
          <w:sz w:val="72"/>
          <w:szCs w:val="72"/>
          <w:lang w:eastAsia="ru-RU"/>
        </w:rPr>
      </w:pPr>
    </w:p>
    <w:p w:rsidR="00104BA1" w:rsidRDefault="001F2552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pict>
          <v:rect id="AutoShape 40" o:spid="_x0000_s1026" alt="https://src.infourok.ru/1fg/703f607f/img/special-course/close.sv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filled="f" stroked="f">
            <o:lock v:ext="edit" aspectratio="t"/>
            <w10:wrap type="none"/>
            <w10:anchorlock/>
          </v:rect>
        </w:pict>
      </w: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Pr="004E6ABC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FF0000"/>
          <w:sz w:val="72"/>
          <w:szCs w:val="72"/>
          <w:lang w:eastAsia="ru-RU"/>
        </w:rPr>
      </w:pPr>
      <w:r w:rsidRPr="004E6ABC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lang w:eastAsia="ru-RU"/>
        </w:rPr>
        <w:t>«Родитель – пример поведения на улице и дороге»</w:t>
      </w: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Подготовила воспитатель</w:t>
      </w:r>
    </w:p>
    <w:p w:rsidR="00104BA1" w:rsidRDefault="00104BA1" w:rsidP="00104BA1">
      <w:pPr>
        <w:shd w:val="clear" w:color="auto" w:fill="FFFFFF"/>
        <w:spacing w:after="0" w:line="274" w:lineRule="atLeast"/>
        <w:jc w:val="right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№59»</w:t>
      </w: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Кокошкина О.В.</w:t>
      </w: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Ярославль </w:t>
      </w:r>
    </w:p>
    <w:p w:rsidR="003A32E5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</w:t>
      </w:r>
    </w:p>
    <w:p w:rsidR="00104BA1" w:rsidRPr="00104BA1" w:rsidRDefault="00104BA1" w:rsidP="00104BA1">
      <w:pPr>
        <w:shd w:val="clear" w:color="auto" w:fill="FFFFFF"/>
        <w:spacing w:after="0" w:line="27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2699E" w:rsidRDefault="00B2699E" w:rsidP="004E6ABC">
      <w:pPr>
        <w:shd w:val="clear" w:color="auto" w:fill="FFFFFF"/>
        <w:spacing w:after="0" w:line="687" w:lineRule="atLeast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</w:pPr>
    </w:p>
    <w:p w:rsidR="00E748C4" w:rsidRPr="004E6ABC" w:rsidRDefault="00E748C4" w:rsidP="004E6ABC">
      <w:pPr>
        <w:shd w:val="clear" w:color="auto" w:fill="FFFFFF"/>
        <w:spacing w:after="0" w:line="687" w:lineRule="atLeast"/>
        <w:jc w:val="center"/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</w:pPr>
      <w:bookmarkStart w:id="0" w:name="_GoBack"/>
      <w:bookmarkEnd w:id="0"/>
      <w:r w:rsidRPr="004E6ABC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u w:val="single"/>
          <w:lang w:eastAsia="ru-RU"/>
        </w:rPr>
        <w:lastRenderedPageBreak/>
        <w:t>Консультация для родителей по ПДД на тему</w:t>
      </w:r>
      <w:r w:rsidRPr="004E6ABC">
        <w:rPr>
          <w:rFonts w:ascii="Times New Roman" w:eastAsia="Times New Roman" w:hAnsi="Times New Roman" w:cs="Times New Roman"/>
          <w:b/>
          <w:i/>
          <w:color w:val="C00000"/>
          <w:sz w:val="40"/>
          <w:szCs w:val="40"/>
          <w:u w:val="single"/>
          <w:lang w:eastAsia="ru-RU"/>
        </w:rPr>
        <w:t>:</w:t>
      </w:r>
    </w:p>
    <w:p w:rsidR="003A32E5" w:rsidRPr="004E6ABC" w:rsidRDefault="00E748C4" w:rsidP="004E6ABC">
      <w:pPr>
        <w:shd w:val="clear" w:color="auto" w:fill="FFFFFF"/>
        <w:spacing w:after="0" w:line="687" w:lineRule="atLeast"/>
        <w:jc w:val="center"/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  <w:lang w:eastAsia="ru-RU"/>
        </w:rPr>
      </w:pPr>
      <w:r w:rsidRPr="004E6ABC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  <w:lang w:eastAsia="ru-RU"/>
        </w:rPr>
        <w:t>«</w:t>
      </w:r>
      <w:r w:rsidRPr="004E6ABC">
        <w:rPr>
          <w:rFonts w:ascii="Times New Roman" w:eastAsia="Times New Roman" w:hAnsi="Times New Roman" w:cs="Times New Roman"/>
          <w:b/>
          <w:bCs/>
          <w:i/>
          <w:iCs/>
          <w:color w:val="C00000"/>
          <w:sz w:val="40"/>
          <w:szCs w:val="40"/>
          <w:u w:val="single"/>
          <w:lang w:eastAsia="ru-RU"/>
        </w:rPr>
        <w:t>Родитель- пример поведения на улице и дороге</w:t>
      </w:r>
      <w:r w:rsidRPr="004E6ABC">
        <w:rPr>
          <w:rFonts w:ascii="Times New Roman" w:eastAsia="Times New Roman" w:hAnsi="Times New Roman" w:cs="Times New Roman"/>
          <w:b/>
          <w:i/>
          <w:iCs/>
          <w:color w:val="C00000"/>
          <w:sz w:val="40"/>
          <w:szCs w:val="40"/>
          <w:u w:val="single"/>
          <w:lang w:eastAsia="ru-RU"/>
        </w:rPr>
        <w:t>»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каждым годом интенсивность движения транспорта на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дорогах возрастает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с этим увеличивается количество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-транспортных происшествий с участием детей. Причиной этого, чаще всего являются сами дети. Приводит к этому незнание элементарных основ правил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безучастное отношение взрослых. Недостаточный уровень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взрослых на улице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приводит к таким же явлениям и у детей. Поэтому работа по этой теме должна идти параллельно – с детьми и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родителями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ребенка – это яркий, манящий и разнообразный мир, который привлекает внимание. Это же так интересно – движущиеся разнообразные машины, пешеходы, различные здания. А ведь именно здесь наших детей подстерегает опасность.</w:t>
      </w:r>
    </w:p>
    <w:p w:rsid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должен своевременно обучить детей умению ориентироваться в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дорожной ситуации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воспитывать у ребенка потребность быть на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улице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дисциплинированным и внимательным, осторожным и осмотрительным. 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этого надо так знакомить детей с правилами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 и безопасного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на улице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они строго соблюдать их, став школьниками.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единые требования, предъявляемые к детям со стороны педагогов и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будут способствовать успешному овладению детьми азбукой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Мамы и папы! Всегда ли вы подаете ребенку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соблюдения правил безопасного перехода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 и перекрестков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посадки в трамвай, автобус, обхода этих транспортных средств на остановках?</w:t>
      </w:r>
    </w:p>
    <w:p w:rsidR="00E748C4" w:rsidRPr="004E6ABC" w:rsidRDefault="00E748C4" w:rsidP="004E6ABC">
      <w:pPr>
        <w:shd w:val="clear" w:color="auto" w:fill="FFFFFF"/>
        <w:spacing w:before="164" w:after="164" w:line="687" w:lineRule="atLeast"/>
        <w:ind w:firstLine="709"/>
        <w:jc w:val="center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4E6ABC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  <w:t xml:space="preserve">Помните! </w:t>
      </w:r>
      <w:r w:rsidRPr="004E6AB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Нарушая правила </w:t>
      </w:r>
      <w:r w:rsidRPr="004E6ABC">
        <w:rPr>
          <w:rFonts w:ascii="Times New Roman" w:eastAsia="Times New Roman" w:hAnsi="Times New Roman" w:cs="Times New Roman"/>
          <w:bCs/>
          <w:i/>
          <w:color w:val="FF0000"/>
          <w:sz w:val="28"/>
          <w:szCs w:val="28"/>
          <w:lang w:eastAsia="ru-RU"/>
        </w:rPr>
        <w:t>дорожного движения</w:t>
      </w:r>
      <w:r w:rsidRPr="004E6ABC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, вы как бы негласно разрешаете нарушать их своим детям.</w:t>
      </w:r>
    </w:p>
    <w:p w:rsidR="00E748C4" w:rsidRPr="004E6ABC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4E6ABC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Учите ребенка:                                                                 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спешить при переходе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улицы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переходить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лишь тогда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обзору ничто не мешает;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прежде чем перейти, дождаться, чтобы транспорт отъехал от остановки.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Воспитывайте у ребенка умение быть бдительным на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улице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оказавшись рядом со стоящим автобусом, предложите ребенку приостановиться, внимательно осмотреться, не приближается ли машина. 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Объясните ему, какая опасность может ожидать пешехода, если он внезапно выходит из-за стоящего транспорта на проезжую часть.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Большую помощь в закреплении у детей знаний правил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движения окажут игры. Сделайте из кубиков и разноцветной бумаги дома, тротуары и мостовые, пешеходов, игрушечный транспорт. На таком макете вы можете с ребенком разыгрывать различные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дорожные ситуации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которым он более прочно и осмысленно усвоит правила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на улице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художественные произведения по теме для прочтения детям с последующей беседой о прочитанном: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«Скверная история»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«Дядя Степа – милиционер»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С. Михалкова,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«Машины на нашей </w:t>
      </w:r>
      <w:r w:rsidRPr="003A32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улице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М. Ильина и Е. Сегала,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«Знакомьтесь, автомобиль»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«Законы </w:t>
      </w:r>
      <w:r w:rsidRPr="003A32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улиц и дорог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3A32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Дорожная</w:t>
      </w:r>
      <w:r w:rsidRPr="003A32E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A32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грамота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И. Серякова;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«Посмотрите, постовой»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«Это </w:t>
      </w:r>
      <w:r w:rsidRPr="003A32E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улица моя</w:t>
      </w:r>
      <w:r w:rsidRPr="003A32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Я. Пищумова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Используйте прогулки с детьми для объяснения им правил безопасности на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улицах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 этой целью полезно: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понаблюдать за работой светофора, обратив внимание ребенка на связь между цветами на светофоре и движением машин;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показать знаки, указатели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рассказать об их значении;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предлагать ребенку самому найти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дорогу домой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вы берете его с собой, отправляясь в магазин, гулять и т. п.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обращаться к ребенку с вопросами: как, по его мнению, следует поступить на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улице в том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ином случае, что означает тот или иной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дорожный знак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! Не жалейте времени на уроки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поведения детей</w:t>
      </w:r>
      <w:r w:rsidRPr="003A32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улице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! Если вы купили ребенку велосипед, то надо объяснить ему правила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требуя их неукоснительного выполнения. Ребенок должен усвоить – кататься на велосипеде можно только в отведенных для этого местах: дворах, парках и на площадках. Помните, что езда на велосипеде по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дорогам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запрещена детям до 14 лет. Нельзя сажать на раму или багажник, катая его на своем велосипеде. Для ребенка на велосипедной раме позади руля должны быть сделаны специальное седло и подножки.</w:t>
      </w:r>
    </w:p>
    <w:p w:rsidR="00E748C4" w:rsidRPr="003A32E5" w:rsidRDefault="00E748C4" w:rsidP="003A32E5">
      <w:pPr>
        <w:shd w:val="clear" w:color="auto" w:fill="FFFFFF"/>
        <w:spacing w:before="164" w:after="164" w:line="687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учатся соблюдать правила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дорожного движения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беря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членов своей семьи и других взрослых. Особенно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пример родителей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учит дисциплинированному </w:t>
      </w:r>
      <w:r w:rsidRPr="003A32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поведению на дороге</w:t>
      </w:r>
      <w:r w:rsidRPr="003A3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7AE2" w:rsidRPr="004E6ABC" w:rsidRDefault="00E748C4" w:rsidP="003A32E5">
      <w:pPr>
        <w:shd w:val="clear" w:color="auto" w:fill="FFFFFF"/>
        <w:spacing w:before="164" w:after="164" w:line="687" w:lineRule="atLeast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</w:pPr>
      <w:r w:rsidRPr="004E6ABC">
        <w:rPr>
          <w:rFonts w:ascii="Times New Roman" w:eastAsia="Times New Roman" w:hAnsi="Times New Roman" w:cs="Times New Roman"/>
          <w:b/>
          <w:color w:val="C00000"/>
          <w:sz w:val="48"/>
          <w:szCs w:val="48"/>
          <w:lang w:eastAsia="ru-RU"/>
        </w:rPr>
        <w:t>Берегите своих детей!</w:t>
      </w:r>
    </w:p>
    <w:sectPr w:rsidR="00337AE2" w:rsidRPr="004E6ABC" w:rsidSect="004E6ABC">
      <w:pgSz w:w="11906" w:h="16838"/>
      <w:pgMar w:top="709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552" w:rsidRDefault="001F2552" w:rsidP="003A32E5">
      <w:pPr>
        <w:spacing w:after="0" w:line="240" w:lineRule="auto"/>
      </w:pPr>
      <w:r>
        <w:separator/>
      </w:r>
    </w:p>
  </w:endnote>
  <w:endnote w:type="continuationSeparator" w:id="0">
    <w:p w:rsidR="001F2552" w:rsidRDefault="001F2552" w:rsidP="003A3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552" w:rsidRDefault="001F2552" w:rsidP="003A32E5">
      <w:pPr>
        <w:spacing w:after="0" w:line="240" w:lineRule="auto"/>
      </w:pPr>
      <w:r>
        <w:separator/>
      </w:r>
    </w:p>
  </w:footnote>
  <w:footnote w:type="continuationSeparator" w:id="0">
    <w:p w:rsidR="001F2552" w:rsidRDefault="001F2552" w:rsidP="003A32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48C4"/>
    <w:rsid w:val="00104BA1"/>
    <w:rsid w:val="001F2552"/>
    <w:rsid w:val="002C0565"/>
    <w:rsid w:val="00337AE2"/>
    <w:rsid w:val="003A32E5"/>
    <w:rsid w:val="00496D7D"/>
    <w:rsid w:val="004E6ABC"/>
    <w:rsid w:val="00B2699E"/>
    <w:rsid w:val="00B94216"/>
    <w:rsid w:val="00E7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E2"/>
  </w:style>
  <w:style w:type="paragraph" w:styleId="1">
    <w:name w:val="heading 1"/>
    <w:basedOn w:val="a"/>
    <w:link w:val="10"/>
    <w:uiPriority w:val="9"/>
    <w:qFormat/>
    <w:rsid w:val="00E748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8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748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48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748C4"/>
    <w:rPr>
      <w:b/>
      <w:bCs/>
    </w:rPr>
  </w:style>
  <w:style w:type="character" w:styleId="a6">
    <w:name w:val="Emphasis"/>
    <w:basedOn w:val="a0"/>
    <w:uiPriority w:val="20"/>
    <w:qFormat/>
    <w:rsid w:val="00E748C4"/>
    <w:rPr>
      <w:i/>
      <w:iCs/>
    </w:rPr>
  </w:style>
  <w:style w:type="paragraph" w:styleId="a7">
    <w:name w:val="header"/>
    <w:basedOn w:val="a"/>
    <w:link w:val="a8"/>
    <w:uiPriority w:val="99"/>
    <w:unhideWhenUsed/>
    <w:rsid w:val="003A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A32E5"/>
  </w:style>
  <w:style w:type="paragraph" w:styleId="a9">
    <w:name w:val="footer"/>
    <w:basedOn w:val="a"/>
    <w:link w:val="aa"/>
    <w:uiPriority w:val="99"/>
    <w:unhideWhenUsed/>
    <w:rsid w:val="003A32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A3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20456">
          <w:marLeft w:val="0"/>
          <w:marRight w:val="0"/>
          <w:marTop w:val="0"/>
          <w:marBottom w:val="0"/>
          <w:divBdr>
            <w:top w:val="single" w:sz="12" w:space="25" w:color="E1E1E1"/>
            <w:left w:val="single" w:sz="12" w:space="25" w:color="E1E1E1"/>
            <w:bottom w:val="single" w:sz="12" w:space="25" w:color="E1E1E1"/>
            <w:right w:val="single" w:sz="12" w:space="25" w:color="E1E1E1"/>
          </w:divBdr>
          <w:divsChild>
            <w:div w:id="378436916">
              <w:marLeft w:val="0"/>
              <w:marRight w:val="0"/>
              <w:marTop w:val="3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580">
                  <w:marLeft w:val="0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1317">
                  <w:marLeft w:val="0"/>
                  <w:marRight w:val="32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09257">
          <w:marLeft w:val="0"/>
          <w:marRight w:val="0"/>
          <w:marTop w:val="0"/>
          <w:marBottom w:val="0"/>
          <w:divBdr>
            <w:top w:val="none" w:sz="0" w:space="25" w:color="auto"/>
            <w:left w:val="single" w:sz="12" w:space="25" w:color="E1E1E1"/>
            <w:bottom w:val="single" w:sz="12" w:space="25" w:color="E1E1E1"/>
            <w:right w:val="single" w:sz="12" w:space="25" w:color="E1E1E1"/>
          </w:divBdr>
          <w:divsChild>
            <w:div w:id="103365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Детский сад</cp:lastModifiedBy>
  <cp:revision>7</cp:revision>
  <dcterms:created xsi:type="dcterms:W3CDTF">2020-01-29T11:30:00Z</dcterms:created>
  <dcterms:modified xsi:type="dcterms:W3CDTF">2021-03-25T06:31:00Z</dcterms:modified>
</cp:coreProperties>
</file>