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B8" w:rsidRDefault="001B62B8" w:rsidP="001B62B8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</w:p>
    <w:p w:rsidR="001B62B8" w:rsidRDefault="001B62B8" w:rsidP="001B62B8">
      <w:pPr>
        <w:pStyle w:val="a3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1B62B8">
        <w:rPr>
          <w:b/>
          <w:color w:val="000000"/>
          <w:sz w:val="36"/>
          <w:szCs w:val="36"/>
        </w:rPr>
        <w:t>Информация о поступлении и расходовании финансовых и материальных средств</w:t>
      </w:r>
    </w:p>
    <w:p w:rsidR="001B62B8" w:rsidRPr="001B62B8" w:rsidRDefault="001B62B8" w:rsidP="001B62B8">
      <w:pPr>
        <w:pStyle w:val="a3"/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1B62B8" w:rsidRPr="00DE4FC0" w:rsidRDefault="001B62B8" w:rsidP="001B62B8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B62B8" w:rsidRPr="00DE4FC0" w:rsidRDefault="001B62B8" w:rsidP="001B62B8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 w:rsidRPr="00DE4FC0">
        <w:rPr>
          <w:color w:val="000000"/>
          <w:sz w:val="24"/>
          <w:szCs w:val="24"/>
        </w:rPr>
        <w:t xml:space="preserve">             Финансовая деятельность учреждения осуществлялась на основании  Плана финансово-хозяйственной деятельности, утверждённого Департаментом образования мэрии города Ярославля.</w:t>
      </w:r>
    </w:p>
    <w:p w:rsidR="001B62B8" w:rsidRPr="00DE4FC0" w:rsidRDefault="001B62B8" w:rsidP="001B62B8">
      <w:pPr>
        <w:pStyle w:val="a3"/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DE4FC0">
        <w:rPr>
          <w:color w:val="000000"/>
          <w:sz w:val="24"/>
          <w:szCs w:val="24"/>
        </w:rPr>
        <w:t>Финансово-хозяйственная деятельность детского сада  представлена в таблице:</w:t>
      </w:r>
    </w:p>
    <w:p w:rsidR="001B62B8" w:rsidRPr="00DE4FC0" w:rsidRDefault="001B62B8" w:rsidP="001B62B8">
      <w:pPr>
        <w:pStyle w:val="a3"/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1665"/>
        <w:gridCol w:w="1665"/>
        <w:gridCol w:w="1665"/>
        <w:gridCol w:w="1665"/>
      </w:tblGrid>
      <w:tr w:rsidR="001B62B8" w:rsidRPr="00DE4FC0" w:rsidTr="00666AA2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ind w:left="-1260"/>
              <w:jc w:val="both"/>
              <w:rPr>
                <w:color w:val="000000"/>
                <w:sz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</w:rPr>
            </w:pPr>
            <w:r w:rsidRPr="00DE4FC0">
              <w:rPr>
                <w:b/>
                <w:bCs/>
                <w:color w:val="000000"/>
                <w:sz w:val="28"/>
              </w:rPr>
              <w:t>201</w:t>
            </w:r>
            <w:r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</w:rPr>
            </w:pPr>
            <w:r w:rsidRPr="00DE4FC0">
              <w:rPr>
                <w:b/>
                <w:bCs/>
                <w:color w:val="000000"/>
                <w:sz w:val="28"/>
              </w:rPr>
              <w:t>201</w:t>
            </w:r>
            <w:r>
              <w:rPr>
                <w:b/>
                <w:bCs/>
                <w:color w:val="000000"/>
                <w:sz w:val="28"/>
              </w:rPr>
              <w:t>7</w:t>
            </w:r>
          </w:p>
        </w:tc>
      </w:tr>
      <w:tr w:rsidR="001B62B8" w:rsidRPr="00DE4FC0" w:rsidTr="00666A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B8" w:rsidRPr="00DE4FC0" w:rsidRDefault="001B62B8" w:rsidP="00666AA2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DE4FC0">
              <w:rPr>
                <w:color w:val="000000"/>
                <w:sz w:val="24"/>
              </w:rPr>
              <w:t>Доходы</w:t>
            </w:r>
          </w:p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DE4FC0">
              <w:rPr>
                <w:color w:val="000000"/>
                <w:sz w:val="24"/>
              </w:rPr>
              <w:t>(тыс</w:t>
            </w:r>
            <w:proofErr w:type="gramStart"/>
            <w:r w:rsidRPr="00DE4FC0">
              <w:rPr>
                <w:color w:val="000000"/>
                <w:sz w:val="24"/>
              </w:rPr>
              <w:t>.р</w:t>
            </w:r>
            <w:proofErr w:type="gramEnd"/>
            <w:r w:rsidRPr="00DE4FC0">
              <w:rPr>
                <w:color w:val="000000"/>
                <w:sz w:val="24"/>
              </w:rPr>
              <w:t>уб.)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DE4FC0">
              <w:rPr>
                <w:color w:val="000000"/>
                <w:sz w:val="24"/>
              </w:rPr>
              <w:t>Расходы</w:t>
            </w:r>
          </w:p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DE4FC0">
              <w:rPr>
                <w:color w:val="000000"/>
                <w:sz w:val="24"/>
              </w:rPr>
              <w:t>(тыс</w:t>
            </w:r>
            <w:proofErr w:type="gramStart"/>
            <w:r w:rsidRPr="00DE4FC0">
              <w:rPr>
                <w:color w:val="000000"/>
                <w:sz w:val="24"/>
              </w:rPr>
              <w:t>.р</w:t>
            </w:r>
            <w:proofErr w:type="gramEnd"/>
            <w:r w:rsidRPr="00DE4FC0">
              <w:rPr>
                <w:color w:val="000000"/>
                <w:sz w:val="24"/>
              </w:rPr>
              <w:t>уб.)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DE4FC0">
              <w:rPr>
                <w:color w:val="000000"/>
                <w:sz w:val="24"/>
              </w:rPr>
              <w:t>Доходы</w:t>
            </w:r>
          </w:p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DE4FC0">
              <w:rPr>
                <w:color w:val="000000"/>
                <w:sz w:val="24"/>
              </w:rPr>
              <w:t>(тыс</w:t>
            </w:r>
            <w:proofErr w:type="gramStart"/>
            <w:r w:rsidRPr="00DE4FC0">
              <w:rPr>
                <w:color w:val="000000"/>
                <w:sz w:val="24"/>
              </w:rPr>
              <w:t>.р</w:t>
            </w:r>
            <w:proofErr w:type="gramEnd"/>
            <w:r w:rsidRPr="00DE4FC0">
              <w:rPr>
                <w:color w:val="000000"/>
                <w:sz w:val="24"/>
              </w:rPr>
              <w:t>уб.)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DE4FC0">
              <w:rPr>
                <w:color w:val="000000"/>
                <w:sz w:val="24"/>
              </w:rPr>
              <w:t>Расходы</w:t>
            </w:r>
          </w:p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DE4FC0">
              <w:rPr>
                <w:color w:val="000000"/>
                <w:sz w:val="24"/>
              </w:rPr>
              <w:t>(тыс</w:t>
            </w:r>
            <w:proofErr w:type="gramStart"/>
            <w:r w:rsidRPr="00DE4FC0">
              <w:rPr>
                <w:color w:val="000000"/>
                <w:sz w:val="24"/>
              </w:rPr>
              <w:t>.р</w:t>
            </w:r>
            <w:proofErr w:type="gramEnd"/>
            <w:r w:rsidRPr="00DE4FC0">
              <w:rPr>
                <w:color w:val="000000"/>
                <w:sz w:val="24"/>
              </w:rPr>
              <w:t>уб.)</w:t>
            </w: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Объем средств учреждения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FC0">
              <w:rPr>
                <w:b/>
                <w:bCs/>
                <w:color w:val="000000"/>
                <w:sz w:val="22"/>
                <w:szCs w:val="22"/>
              </w:rPr>
              <w:t>24 203,4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24 778,5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FC0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20 ,040,8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20 793,8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4 162,6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3 984,7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DE4FC0">
              <w:rPr>
                <w:b/>
                <w:color w:val="000000"/>
                <w:sz w:val="22"/>
                <w:szCs w:val="22"/>
              </w:rPr>
              <w:t>Затраты учреждения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FC0">
              <w:rPr>
                <w:b/>
                <w:bCs/>
                <w:color w:val="000000"/>
                <w:sz w:val="22"/>
                <w:szCs w:val="22"/>
              </w:rPr>
              <w:t>23 232,9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25 071,5</w:t>
            </w: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DE4FC0">
              <w:rPr>
                <w:b/>
                <w:color w:val="000000"/>
                <w:sz w:val="22"/>
                <w:szCs w:val="22"/>
              </w:rPr>
              <w:t>в том числе</w:t>
            </w:r>
          </w:p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оплата труда</w:t>
            </w:r>
          </w:p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+ начисления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E4FC0">
              <w:rPr>
                <w:rFonts w:ascii="Times New Roman" w:hAnsi="Times New Roman"/>
                <w:color w:val="000000"/>
              </w:rPr>
              <w:t>15 162,8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15 516,2</w:t>
            </w: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оплата труда</w:t>
            </w:r>
          </w:p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педагогов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E4FC0">
              <w:rPr>
                <w:rFonts w:ascii="Times New Roman" w:hAnsi="Times New Roman"/>
                <w:color w:val="000000"/>
              </w:rPr>
              <w:t xml:space="preserve"> 5 211,7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5 498,9</w:t>
            </w: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коммунальные расходы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tabs>
                <w:tab w:val="left" w:pos="89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E4FC0">
              <w:rPr>
                <w:b/>
                <w:color w:val="000000"/>
                <w:sz w:val="22"/>
                <w:szCs w:val="22"/>
              </w:rPr>
              <w:t>1 294,8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tabs>
                <w:tab w:val="left" w:pos="89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1228,3</w:t>
            </w: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4FC0">
              <w:rPr>
                <w:rFonts w:ascii="Times New Roman" w:hAnsi="Times New Roman"/>
                <w:b/>
                <w:color w:val="000000"/>
              </w:rPr>
              <w:t>177,3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1228,3</w:t>
            </w: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питание детей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FC0">
              <w:rPr>
                <w:b/>
                <w:bCs/>
                <w:color w:val="000000"/>
                <w:sz w:val="22"/>
                <w:szCs w:val="22"/>
              </w:rPr>
              <w:t>3 121,0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3 444,0</w:t>
            </w: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приобретение оборудования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tabs>
                <w:tab w:val="left" w:pos="8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FC0">
              <w:rPr>
                <w:b/>
                <w:bCs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tabs>
                <w:tab w:val="left" w:pos="8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82,0</w:t>
            </w:r>
          </w:p>
        </w:tc>
      </w:tr>
      <w:tr w:rsidR="001B62B8" w:rsidRPr="00DE4FC0" w:rsidTr="00666A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E4FC0">
              <w:rPr>
                <w:color w:val="000000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tabs>
                <w:tab w:val="left" w:pos="8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4FC0">
              <w:rPr>
                <w:b/>
                <w:bCs/>
                <w:color w:val="000000"/>
                <w:sz w:val="22"/>
                <w:szCs w:val="22"/>
              </w:rPr>
              <w:t>377,8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8" w:rsidRPr="00DE4FC0" w:rsidRDefault="001B62B8" w:rsidP="00666AA2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B8" w:rsidRPr="00DE4FC0" w:rsidRDefault="001B62B8" w:rsidP="00666AA2">
            <w:pPr>
              <w:pStyle w:val="a5"/>
              <w:shd w:val="clear" w:color="auto" w:fill="FFFFFF"/>
              <w:tabs>
                <w:tab w:val="left" w:pos="8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741,1</w:t>
            </w:r>
          </w:p>
        </w:tc>
      </w:tr>
    </w:tbl>
    <w:p w:rsidR="001B62B8" w:rsidRPr="00DE4FC0" w:rsidRDefault="001B62B8" w:rsidP="001B62B8">
      <w:pPr>
        <w:pStyle w:val="a5"/>
        <w:shd w:val="clear" w:color="auto" w:fill="FFFFFF"/>
        <w:jc w:val="both"/>
        <w:rPr>
          <w:color w:val="000000"/>
          <w:sz w:val="22"/>
        </w:rPr>
      </w:pPr>
    </w:p>
    <w:p w:rsidR="001B62B8" w:rsidRPr="00DE4FC0" w:rsidRDefault="001B62B8" w:rsidP="001B62B8">
      <w:pPr>
        <w:pStyle w:val="a5"/>
        <w:shd w:val="clear" w:color="auto" w:fill="FFFFFF"/>
        <w:jc w:val="both"/>
        <w:rPr>
          <w:color w:val="000000"/>
          <w:sz w:val="24"/>
        </w:rPr>
      </w:pPr>
      <w:r w:rsidRPr="00DE4FC0">
        <w:rPr>
          <w:b/>
          <w:bCs/>
          <w:i/>
          <w:iCs/>
          <w:color w:val="000000"/>
          <w:sz w:val="28"/>
          <w:szCs w:val="28"/>
        </w:rPr>
        <w:t xml:space="preserve">Вывод: </w:t>
      </w:r>
      <w:r w:rsidRPr="00DE4FC0">
        <w:rPr>
          <w:color w:val="000000"/>
          <w:sz w:val="28"/>
          <w:szCs w:val="28"/>
        </w:rPr>
        <w:t xml:space="preserve"> </w:t>
      </w:r>
      <w:r w:rsidRPr="00DE4FC0">
        <w:rPr>
          <w:color w:val="000000"/>
          <w:sz w:val="24"/>
        </w:rPr>
        <w:t xml:space="preserve">Финансирование из бюджета идет только на социально значимые статьи (заработная плата сотрудников детского сада и начисления на нее, коммунальные и договорные услуги, питание детей). </w:t>
      </w:r>
    </w:p>
    <w:p w:rsidR="00DC1DDC" w:rsidRDefault="00DC1DDC"/>
    <w:sectPr w:rsidR="00DC1DDC" w:rsidSect="00DC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2B8"/>
    <w:rsid w:val="000A07B9"/>
    <w:rsid w:val="001B62B8"/>
    <w:rsid w:val="002C27B0"/>
    <w:rsid w:val="002E6E1A"/>
    <w:rsid w:val="00DC1DDC"/>
    <w:rsid w:val="00EC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62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unhideWhenUsed/>
    <w:rsid w:val="001B62B8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62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B62B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2018-06-26T12:50:00Z</dcterms:created>
  <dcterms:modified xsi:type="dcterms:W3CDTF">2018-06-26T12:51:00Z</dcterms:modified>
</cp:coreProperties>
</file>