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35" w:rsidRPr="00396706" w:rsidRDefault="00FB0B35" w:rsidP="00FB0B35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396706">
        <w:rPr>
          <w:rFonts w:ascii="Times New Roman" w:hAnsi="Times New Roman" w:cs="Times New Roman"/>
          <w:b/>
          <w:sz w:val="28"/>
          <w:szCs w:val="36"/>
        </w:rPr>
        <w:t>План рабо</w:t>
      </w:r>
      <w:r w:rsidR="00396706">
        <w:rPr>
          <w:rFonts w:ascii="Times New Roman" w:hAnsi="Times New Roman" w:cs="Times New Roman"/>
          <w:b/>
          <w:sz w:val="28"/>
          <w:szCs w:val="36"/>
        </w:rPr>
        <w:t xml:space="preserve">чей </w:t>
      </w:r>
      <w:r w:rsidRPr="00396706">
        <w:rPr>
          <w:rFonts w:ascii="Times New Roman" w:hAnsi="Times New Roman" w:cs="Times New Roman"/>
          <w:b/>
          <w:sz w:val="28"/>
          <w:szCs w:val="36"/>
        </w:rPr>
        <w:t xml:space="preserve">группы </w:t>
      </w:r>
    </w:p>
    <w:p w:rsidR="00FB0B35" w:rsidRPr="00396706" w:rsidRDefault="0032095E" w:rsidP="00FB0B35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по внедрению ФГОС ДО в МДОУ «Д</w:t>
      </w:r>
      <w:r w:rsidR="00FB0B35" w:rsidRPr="00396706">
        <w:rPr>
          <w:rFonts w:ascii="Times New Roman" w:hAnsi="Times New Roman" w:cs="Times New Roman"/>
          <w:b/>
          <w:sz w:val="28"/>
          <w:szCs w:val="36"/>
        </w:rPr>
        <w:t>етск</w:t>
      </w:r>
      <w:r w:rsidR="00396706">
        <w:rPr>
          <w:rFonts w:ascii="Times New Roman" w:hAnsi="Times New Roman" w:cs="Times New Roman"/>
          <w:b/>
          <w:sz w:val="28"/>
          <w:szCs w:val="36"/>
        </w:rPr>
        <w:t xml:space="preserve">ий </w:t>
      </w:r>
      <w:r>
        <w:rPr>
          <w:rFonts w:ascii="Times New Roman" w:hAnsi="Times New Roman" w:cs="Times New Roman"/>
          <w:b/>
          <w:sz w:val="28"/>
          <w:szCs w:val="36"/>
        </w:rPr>
        <w:t>сад №59»</w:t>
      </w:r>
      <w:bookmarkStart w:id="0" w:name="_GoBack"/>
      <w:bookmarkEnd w:id="0"/>
      <w:r w:rsidR="00FB0B35" w:rsidRPr="00396706">
        <w:rPr>
          <w:rFonts w:ascii="Times New Roman" w:hAnsi="Times New Roman" w:cs="Times New Roman"/>
          <w:b/>
          <w:sz w:val="28"/>
          <w:szCs w:val="36"/>
        </w:rPr>
        <w:t xml:space="preserve"> </w:t>
      </w:r>
    </w:p>
    <w:p w:rsidR="00FB0B35" w:rsidRPr="00396706" w:rsidRDefault="00FB0B35" w:rsidP="00FB0B35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396706">
        <w:rPr>
          <w:rFonts w:ascii="Times New Roman" w:hAnsi="Times New Roman" w:cs="Times New Roman"/>
          <w:b/>
          <w:sz w:val="28"/>
          <w:szCs w:val="36"/>
        </w:rPr>
        <w:t>на  2014 - 2015 гг.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94"/>
        <w:gridCol w:w="5914"/>
        <w:gridCol w:w="3665"/>
      </w:tblGrid>
      <w:tr w:rsidR="00FB0B35" w:rsidRPr="00655F4B" w:rsidTr="00FB0B35">
        <w:tc>
          <w:tcPr>
            <w:tcW w:w="594" w:type="dxa"/>
          </w:tcPr>
          <w:p w:rsidR="00FB0B35" w:rsidRPr="00655F4B" w:rsidRDefault="00FB0B35" w:rsidP="00B3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F4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14" w:type="dxa"/>
          </w:tcPr>
          <w:p w:rsidR="00FB0B35" w:rsidRPr="00655F4B" w:rsidRDefault="00FB0B35" w:rsidP="00B3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3665" w:type="dxa"/>
          </w:tcPr>
          <w:p w:rsidR="00FB0B35" w:rsidRPr="00655F4B" w:rsidRDefault="00FB0B35" w:rsidP="00B3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выполнения</w:t>
            </w:r>
          </w:p>
        </w:tc>
      </w:tr>
      <w:tr w:rsidR="00FB0B35" w:rsidRPr="00655F4B" w:rsidTr="00FB0B35">
        <w:tc>
          <w:tcPr>
            <w:tcW w:w="594" w:type="dxa"/>
          </w:tcPr>
          <w:p w:rsidR="00FB0B35" w:rsidRPr="00655F4B" w:rsidRDefault="00FB0B35" w:rsidP="00B3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4" w:type="dxa"/>
          </w:tcPr>
          <w:p w:rsidR="00FB0B35" w:rsidRPr="00FB0B35" w:rsidRDefault="00FB0B35" w:rsidP="00B30160">
            <w:pPr>
              <w:tabs>
                <w:tab w:val="left" w:pos="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B0B3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данных нормативно – правовых документов федерального, регионального, муниципального уровней, регламентирующих введение и реализацию ФГОС ДО. </w:t>
            </w:r>
          </w:p>
          <w:p w:rsidR="00FB0B35" w:rsidRPr="00FB0B35" w:rsidRDefault="00FB0B35" w:rsidP="00B30160">
            <w:pPr>
              <w:tabs>
                <w:tab w:val="left" w:pos="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B0B35">
              <w:rPr>
                <w:rFonts w:ascii="Times New Roman" w:hAnsi="Times New Roman" w:cs="Times New Roman"/>
                <w:sz w:val="24"/>
                <w:szCs w:val="24"/>
              </w:rPr>
              <w:t>Выборы председателя и секретаря творческой группы.</w:t>
            </w:r>
          </w:p>
          <w:p w:rsidR="00FB0B35" w:rsidRPr="00FB0B35" w:rsidRDefault="00FB0B35" w:rsidP="00B30160">
            <w:pPr>
              <w:tabs>
                <w:tab w:val="left" w:pos="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 w:rsidR="00FB0B35" w:rsidRDefault="00FB0B35" w:rsidP="00B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материалов</w:t>
            </w:r>
          </w:p>
          <w:p w:rsidR="00FB0B35" w:rsidRDefault="00FB0B35" w:rsidP="00B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35" w:rsidRDefault="00FB0B35" w:rsidP="00B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35" w:rsidRDefault="00FB0B35" w:rsidP="00B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35" w:rsidRPr="00FB0B35" w:rsidRDefault="00FB0B35" w:rsidP="00B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2014г.</w:t>
            </w:r>
          </w:p>
        </w:tc>
      </w:tr>
      <w:tr w:rsidR="00FB0B35" w:rsidRPr="00655F4B" w:rsidTr="00166966">
        <w:trPr>
          <w:trHeight w:val="1680"/>
        </w:trPr>
        <w:tc>
          <w:tcPr>
            <w:tcW w:w="594" w:type="dxa"/>
            <w:tcBorders>
              <w:bottom w:val="single" w:sz="4" w:space="0" w:color="auto"/>
            </w:tcBorders>
          </w:tcPr>
          <w:p w:rsidR="00FB0B35" w:rsidRPr="00655F4B" w:rsidRDefault="00FB0B35" w:rsidP="00B3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14" w:type="dxa"/>
            <w:tcBorders>
              <w:bottom w:val="single" w:sz="4" w:space="0" w:color="auto"/>
            </w:tcBorders>
          </w:tcPr>
          <w:p w:rsidR="00FB0B35" w:rsidRDefault="00FB0B35" w:rsidP="00FB0B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1.Анализ обеспеченности методической литературой, пособиями, используемыми в образовательном процессе в соответствии с ФГОС ДО.</w:t>
            </w:r>
          </w:p>
          <w:p w:rsidR="00FB0B35" w:rsidRDefault="00FB0B35" w:rsidP="00FB0B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2.Анализ оснащенности </w:t>
            </w:r>
            <w:r w:rsidR="00E1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развивающей </w:t>
            </w:r>
            <w:r w:rsidR="00166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предметно – </w:t>
            </w:r>
            <w:r w:rsidR="00E1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пространственной </w:t>
            </w:r>
            <w:r w:rsidR="001669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среды групп ДОУ в соответствии с ФГОС ДО, планирование и осуществление закупок.</w:t>
            </w:r>
          </w:p>
          <w:p w:rsidR="00166966" w:rsidRPr="00B40286" w:rsidRDefault="00166966" w:rsidP="00166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9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Внес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39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поправок  в ООП ДОУ в связи с изменениями в законодательных актах Министерства образования и науки РФ, приведение структуры ООП ДОУ в соответствие с требованиями ФГОС ДО</w:t>
            </w:r>
            <w:r w:rsidRPr="0039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5" w:type="dxa"/>
            <w:tcBorders>
              <w:bottom w:val="single" w:sz="4" w:space="0" w:color="auto"/>
            </w:tcBorders>
          </w:tcPr>
          <w:p w:rsidR="00FB0B35" w:rsidRPr="00FB0B35" w:rsidRDefault="00FB0B35" w:rsidP="00B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3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166966">
              <w:rPr>
                <w:rFonts w:ascii="Times New Roman" w:hAnsi="Times New Roman" w:cs="Times New Roman"/>
                <w:sz w:val="24"/>
                <w:szCs w:val="24"/>
              </w:rPr>
              <w:t xml:space="preserve"> - апрель</w:t>
            </w:r>
            <w:r w:rsidRPr="00FB0B35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  <w:r w:rsidR="001669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B0B35" w:rsidRPr="00FB0B35" w:rsidRDefault="00FB0B35" w:rsidP="00B3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35" w:rsidRPr="00FB0B35" w:rsidRDefault="00FB0B35" w:rsidP="00B3016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35" w:rsidRPr="00FB0B35" w:rsidRDefault="00FB0B35" w:rsidP="00B3016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B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6966" w:rsidRPr="00655F4B" w:rsidTr="00166966">
        <w:trPr>
          <w:trHeight w:val="940"/>
        </w:trPr>
        <w:tc>
          <w:tcPr>
            <w:tcW w:w="594" w:type="dxa"/>
            <w:tcBorders>
              <w:top w:val="single" w:sz="4" w:space="0" w:color="auto"/>
            </w:tcBorders>
          </w:tcPr>
          <w:p w:rsidR="00166966" w:rsidRDefault="00166966" w:rsidP="00B3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</w:tcBorders>
          </w:tcPr>
          <w:p w:rsidR="00166966" w:rsidRDefault="00166966" w:rsidP="00166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непрерывного повышения квалификации педагогических кадров (к</w:t>
            </w:r>
            <w:r w:rsidRPr="0039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орректировка  плана - графика повышен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ия квалификации педагогов)</w:t>
            </w:r>
          </w:p>
        </w:tc>
        <w:tc>
          <w:tcPr>
            <w:tcW w:w="3665" w:type="dxa"/>
            <w:tcBorders>
              <w:top w:val="single" w:sz="4" w:space="0" w:color="auto"/>
            </w:tcBorders>
          </w:tcPr>
          <w:p w:rsidR="00166966" w:rsidRPr="00FB0B35" w:rsidRDefault="00166966" w:rsidP="00B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2014</w:t>
            </w:r>
          </w:p>
        </w:tc>
      </w:tr>
      <w:tr w:rsidR="00FB0B35" w:rsidRPr="00655F4B" w:rsidTr="00FB0B35">
        <w:tc>
          <w:tcPr>
            <w:tcW w:w="594" w:type="dxa"/>
          </w:tcPr>
          <w:p w:rsidR="00FB0B35" w:rsidRPr="00655F4B" w:rsidRDefault="00166966" w:rsidP="00B3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14" w:type="dxa"/>
          </w:tcPr>
          <w:p w:rsidR="00FB0B35" w:rsidRDefault="00435BA1" w:rsidP="004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B0B35">
              <w:rPr>
                <w:rFonts w:ascii="Times New Roman" w:hAnsi="Times New Roman" w:cs="Times New Roman"/>
                <w:sz w:val="24"/>
                <w:szCs w:val="24"/>
              </w:rPr>
              <w:t>Утверждение  изменений в структур</w:t>
            </w:r>
            <w:r w:rsidRPr="00435BA1">
              <w:rPr>
                <w:rFonts w:ascii="Times New Roman" w:hAnsi="Times New Roman" w:cs="Times New Roman"/>
                <w:sz w:val="24"/>
                <w:szCs w:val="24"/>
              </w:rPr>
              <w:t>е ОО</w:t>
            </w:r>
            <w:r w:rsidR="00FB0B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B35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  <w:p w:rsidR="00435BA1" w:rsidRDefault="00435BA1" w:rsidP="004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2.Разработка анкеты  для родителей по ознакомлению с ФГОС ДО.</w:t>
            </w:r>
          </w:p>
          <w:p w:rsidR="00435BA1" w:rsidRPr="00B40286" w:rsidRDefault="00435BA1" w:rsidP="0043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3.Разработка анкеты для педагогов ДОУ «Готовность к введению ФГОС ДО»</w:t>
            </w:r>
          </w:p>
        </w:tc>
        <w:tc>
          <w:tcPr>
            <w:tcW w:w="3665" w:type="dxa"/>
          </w:tcPr>
          <w:p w:rsidR="00FB0B35" w:rsidRPr="00FB0B35" w:rsidRDefault="00435BA1" w:rsidP="00B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FB0B35" w:rsidRPr="00FB0B35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</w:tr>
      <w:tr w:rsidR="00FB0B35" w:rsidRPr="00655F4B" w:rsidTr="00E102AD">
        <w:trPr>
          <w:trHeight w:val="1470"/>
        </w:trPr>
        <w:tc>
          <w:tcPr>
            <w:tcW w:w="594" w:type="dxa"/>
            <w:tcBorders>
              <w:bottom w:val="single" w:sz="4" w:space="0" w:color="auto"/>
            </w:tcBorders>
          </w:tcPr>
          <w:p w:rsidR="00FB0B35" w:rsidRDefault="00FB0B35" w:rsidP="00B3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BA1" w:rsidRPr="00655F4B" w:rsidRDefault="00435BA1" w:rsidP="00B3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4" w:type="dxa"/>
            <w:tcBorders>
              <w:bottom w:val="single" w:sz="4" w:space="0" w:color="auto"/>
            </w:tcBorders>
          </w:tcPr>
          <w:p w:rsidR="00435BA1" w:rsidRDefault="00435BA1" w:rsidP="00435B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35BA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2014 – 2015 учебный год</w:t>
            </w:r>
          </w:p>
          <w:p w:rsidR="00435BA1" w:rsidRDefault="00435BA1" w:rsidP="00435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1.Анкетирование родит</w:t>
            </w:r>
            <w:r w:rsidR="00E10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елей по ознакомлению с ФГОС ДО,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анкет.</w:t>
            </w:r>
          </w:p>
          <w:p w:rsidR="00FB0B35" w:rsidRPr="003B2B2D" w:rsidRDefault="00435BA1" w:rsidP="00435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2.Анкетирование педагогов ДОУ по готовности к введению ФГОС ДО, анализ анкет</w:t>
            </w:r>
            <w:r w:rsidR="00E10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5" w:type="dxa"/>
            <w:tcBorders>
              <w:bottom w:val="single" w:sz="4" w:space="0" w:color="auto"/>
            </w:tcBorders>
          </w:tcPr>
          <w:p w:rsidR="00FB0B35" w:rsidRPr="00FB0B35" w:rsidRDefault="00435BA1" w:rsidP="00B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2014г.</w:t>
            </w:r>
          </w:p>
        </w:tc>
      </w:tr>
      <w:tr w:rsidR="00E102AD" w:rsidRPr="00655F4B" w:rsidTr="00E102AD">
        <w:trPr>
          <w:trHeight w:val="49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E102AD" w:rsidRDefault="00E102AD" w:rsidP="00B3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</w:tcPr>
          <w:p w:rsidR="00E102AD" w:rsidRPr="00435BA1" w:rsidRDefault="00E102AD" w:rsidP="00E102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</w:t>
            </w:r>
            <w:r w:rsidRPr="009E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 раздела </w:t>
            </w:r>
            <w:r w:rsidRPr="009E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  <w:tc>
          <w:tcPr>
            <w:tcW w:w="3665" w:type="dxa"/>
            <w:tcBorders>
              <w:top w:val="single" w:sz="4" w:space="0" w:color="auto"/>
              <w:bottom w:val="single" w:sz="4" w:space="0" w:color="auto"/>
            </w:tcBorders>
          </w:tcPr>
          <w:p w:rsidR="00E102AD" w:rsidRDefault="00E102AD" w:rsidP="00B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2014г.</w:t>
            </w:r>
          </w:p>
        </w:tc>
      </w:tr>
      <w:tr w:rsidR="00E102AD" w:rsidRPr="00655F4B" w:rsidTr="00E102AD">
        <w:trPr>
          <w:trHeight w:val="718"/>
        </w:trPr>
        <w:tc>
          <w:tcPr>
            <w:tcW w:w="594" w:type="dxa"/>
            <w:tcBorders>
              <w:top w:val="single" w:sz="4" w:space="0" w:color="auto"/>
            </w:tcBorders>
          </w:tcPr>
          <w:p w:rsidR="00E102AD" w:rsidRDefault="00E102AD" w:rsidP="00B3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</w:tcBorders>
          </w:tcPr>
          <w:p w:rsidR="00E102AD" w:rsidRDefault="00E102AD" w:rsidP="00E102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</w:t>
            </w:r>
            <w:r w:rsidRPr="009E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содержательного раздела ООП (в пяти образовательных областях)</w:t>
            </w:r>
          </w:p>
        </w:tc>
        <w:tc>
          <w:tcPr>
            <w:tcW w:w="3665" w:type="dxa"/>
            <w:tcBorders>
              <w:top w:val="single" w:sz="4" w:space="0" w:color="auto"/>
            </w:tcBorders>
          </w:tcPr>
          <w:p w:rsidR="00E102AD" w:rsidRDefault="00E102AD" w:rsidP="00B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– февраль 2015г.</w:t>
            </w:r>
          </w:p>
        </w:tc>
      </w:tr>
      <w:tr w:rsidR="00FB0B35" w:rsidRPr="00655F4B" w:rsidTr="00FB0B35">
        <w:trPr>
          <w:trHeight w:val="281"/>
        </w:trPr>
        <w:tc>
          <w:tcPr>
            <w:tcW w:w="594" w:type="dxa"/>
          </w:tcPr>
          <w:p w:rsidR="00FB0B35" w:rsidRDefault="00E102AD" w:rsidP="00B3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102AD" w:rsidRDefault="00E102AD" w:rsidP="00B3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2AD" w:rsidRDefault="00E102AD" w:rsidP="00B3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2AD" w:rsidRDefault="00E102AD" w:rsidP="00B3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2AD" w:rsidRDefault="00E102AD" w:rsidP="00B3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2AD" w:rsidRPr="00655F4B" w:rsidRDefault="00E102AD" w:rsidP="00B3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14" w:type="dxa"/>
          </w:tcPr>
          <w:p w:rsidR="00FB0B35" w:rsidRDefault="00E102AD" w:rsidP="00E10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1.Анализ оснащенности развивающей предметно – пространственной среды центров математического развития. </w:t>
            </w:r>
          </w:p>
          <w:p w:rsidR="00E102AD" w:rsidRDefault="00E102AD" w:rsidP="00E10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2.Подготовка материалов к проведению смотра</w:t>
            </w:r>
            <w:r w:rsidR="0039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9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 математических уголков в группах ДОУ.</w:t>
            </w:r>
          </w:p>
          <w:p w:rsidR="00E102AD" w:rsidRDefault="00E102AD" w:rsidP="00E10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2AD" w:rsidRPr="003B2B2D" w:rsidRDefault="00E102AD" w:rsidP="00396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ст. воспитателя о</w:t>
            </w:r>
            <w:r w:rsidR="00396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оснащенности РППС дошкольного учреждения.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65" w:type="dxa"/>
          </w:tcPr>
          <w:p w:rsidR="00FB0B35" w:rsidRDefault="00E102AD" w:rsidP="00B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2015г.</w:t>
            </w:r>
          </w:p>
          <w:p w:rsidR="00E102AD" w:rsidRDefault="00E102AD" w:rsidP="00B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AD" w:rsidRDefault="00E102AD" w:rsidP="00B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AD" w:rsidRDefault="00E102AD" w:rsidP="00B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AD" w:rsidRDefault="00E102AD" w:rsidP="00B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AD" w:rsidRDefault="00E102AD" w:rsidP="00B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2AD" w:rsidRPr="00FB0B35" w:rsidRDefault="00E102AD" w:rsidP="00B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2015г.</w:t>
            </w:r>
          </w:p>
        </w:tc>
      </w:tr>
      <w:tr w:rsidR="00FB0B35" w:rsidRPr="00655F4B" w:rsidTr="00FB0B35">
        <w:tc>
          <w:tcPr>
            <w:tcW w:w="594" w:type="dxa"/>
          </w:tcPr>
          <w:p w:rsidR="00FB0B35" w:rsidRPr="00655F4B" w:rsidRDefault="00FB0B35" w:rsidP="00B3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14" w:type="dxa"/>
          </w:tcPr>
          <w:p w:rsidR="00E102AD" w:rsidRDefault="00E102AD" w:rsidP="00E1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1.Подведение итогов работы творческой группы за 2014 – 2015 учебный год.</w:t>
            </w:r>
          </w:p>
          <w:p w:rsidR="00FB0B35" w:rsidRPr="00A76CBD" w:rsidRDefault="00E102AD" w:rsidP="00E1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2.Составление плана работы на 2015-2016 учебный год</w:t>
            </w:r>
          </w:p>
        </w:tc>
        <w:tc>
          <w:tcPr>
            <w:tcW w:w="3665" w:type="dxa"/>
          </w:tcPr>
          <w:p w:rsidR="00FB0B35" w:rsidRPr="00FB0B35" w:rsidRDefault="00E102AD" w:rsidP="00B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2015г.</w:t>
            </w:r>
          </w:p>
        </w:tc>
      </w:tr>
    </w:tbl>
    <w:p w:rsidR="000456DA" w:rsidRPr="00435BA1" w:rsidRDefault="000456DA" w:rsidP="00FB0B35">
      <w:pPr>
        <w:spacing w:after="0"/>
        <w:rPr>
          <w:lang w:val="en-US"/>
        </w:rPr>
      </w:pPr>
    </w:p>
    <w:sectPr w:rsidR="000456DA" w:rsidRPr="00435BA1" w:rsidSect="0032095E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BFA"/>
    <w:multiLevelType w:val="hybridMultilevel"/>
    <w:tmpl w:val="1920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83136"/>
    <w:multiLevelType w:val="hybridMultilevel"/>
    <w:tmpl w:val="A20E9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77BC8"/>
    <w:multiLevelType w:val="hybridMultilevel"/>
    <w:tmpl w:val="E6B0A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742DC"/>
    <w:multiLevelType w:val="hybridMultilevel"/>
    <w:tmpl w:val="B40C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0B35"/>
    <w:rsid w:val="000456DA"/>
    <w:rsid w:val="00166966"/>
    <w:rsid w:val="0032095E"/>
    <w:rsid w:val="00396706"/>
    <w:rsid w:val="00435BA1"/>
    <w:rsid w:val="00B30160"/>
    <w:rsid w:val="00E102AD"/>
    <w:rsid w:val="00FB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35"/>
    <w:pPr>
      <w:spacing w:after="0" w:line="240" w:lineRule="auto"/>
    </w:pPr>
  </w:style>
  <w:style w:type="table" w:styleId="a4">
    <w:name w:val="Table Grid"/>
    <w:basedOn w:val="a1"/>
    <w:uiPriority w:val="59"/>
    <w:rsid w:val="00FB0B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B0B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Орехова</dc:creator>
  <cp:keywords/>
  <dc:description/>
  <cp:lastModifiedBy>Детский сад</cp:lastModifiedBy>
  <cp:revision>4</cp:revision>
  <dcterms:created xsi:type="dcterms:W3CDTF">2015-06-22T07:08:00Z</dcterms:created>
  <dcterms:modified xsi:type="dcterms:W3CDTF">2024-10-10T09:38:00Z</dcterms:modified>
</cp:coreProperties>
</file>