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AA" w:rsidRPr="001C74AA" w:rsidRDefault="001C74AA" w:rsidP="001C74AA">
      <w:pPr>
        <w:shd w:val="clear" w:color="auto" w:fill="FFFFFF"/>
        <w:spacing w:after="240" w:line="240" w:lineRule="auto"/>
        <w:jc w:val="center"/>
        <w:outlineLvl w:val="0"/>
        <w:rPr>
          <w:rFonts w:ascii="Times New Roman" w:eastAsia="Times New Roman" w:hAnsi="Times New Roman" w:cs="Times New Roman"/>
          <w:color w:val="000000"/>
          <w:kern w:val="36"/>
          <w:sz w:val="32"/>
          <w:szCs w:val="32"/>
          <w:lang w:eastAsia="ru-RU"/>
        </w:rPr>
      </w:pPr>
      <w:r w:rsidRPr="001C74AA">
        <w:rPr>
          <w:rFonts w:ascii="Times New Roman" w:eastAsia="Times New Roman" w:hAnsi="Times New Roman" w:cs="Times New Roman"/>
          <w:color w:val="000000"/>
          <w:kern w:val="36"/>
          <w:sz w:val="32"/>
          <w:szCs w:val="32"/>
          <w:lang w:eastAsia="ru-RU"/>
        </w:rPr>
        <w:t>Консультация для родителей</w:t>
      </w:r>
    </w:p>
    <w:p w:rsidR="001C74AA" w:rsidRPr="001C74AA" w:rsidRDefault="001C74AA" w:rsidP="001C74AA">
      <w:pPr>
        <w:shd w:val="clear" w:color="auto" w:fill="FFFFFF"/>
        <w:spacing w:after="240" w:line="240" w:lineRule="auto"/>
        <w:jc w:val="center"/>
        <w:outlineLvl w:val="0"/>
        <w:rPr>
          <w:rFonts w:ascii="Times New Roman" w:eastAsia="Times New Roman" w:hAnsi="Times New Roman" w:cs="Times New Roman"/>
          <w:b/>
          <w:color w:val="FF0000"/>
          <w:kern w:val="36"/>
          <w:sz w:val="40"/>
          <w:szCs w:val="40"/>
          <w:lang w:eastAsia="ru-RU"/>
        </w:rPr>
      </w:pPr>
      <w:r w:rsidRPr="001C74AA">
        <w:rPr>
          <w:rFonts w:ascii="Times New Roman" w:eastAsia="Times New Roman" w:hAnsi="Times New Roman" w:cs="Times New Roman"/>
          <w:b/>
          <w:color w:val="FF0000"/>
          <w:kern w:val="36"/>
          <w:sz w:val="40"/>
          <w:szCs w:val="40"/>
          <w:lang w:eastAsia="ru-RU"/>
        </w:rPr>
        <w:t>"ЛОГОПЕДИЧЕСКИЕ ИГРЫ ДОМА"</w:t>
      </w:r>
    </w:p>
    <w:p w:rsidR="001C74AA" w:rsidRDefault="001C74AA" w:rsidP="001C74AA">
      <w:pPr>
        <w:pStyle w:val="a3"/>
        <w:shd w:val="clear" w:color="auto" w:fill="FFFFFF"/>
        <w:spacing w:before="0" w:beforeAutospacing="0" w:after="0" w:afterAutospacing="0"/>
        <w:jc w:val="center"/>
        <w:rPr>
          <w:i/>
          <w:color w:val="000000"/>
          <w:sz w:val="28"/>
          <w:szCs w:val="28"/>
        </w:rPr>
      </w:pPr>
      <w:r w:rsidRPr="001C74AA">
        <w:rPr>
          <w:i/>
          <w:color w:val="000000"/>
          <w:sz w:val="28"/>
          <w:szCs w:val="28"/>
        </w:rPr>
        <w:t>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1C74AA" w:rsidRPr="001C74AA" w:rsidRDefault="001C74AA" w:rsidP="001C74AA">
      <w:pPr>
        <w:pStyle w:val="a3"/>
        <w:shd w:val="clear" w:color="auto" w:fill="FFFFFF"/>
        <w:spacing w:before="0" w:beforeAutospacing="0" w:after="0" w:afterAutospacing="0"/>
        <w:jc w:val="center"/>
        <w:rPr>
          <w:i/>
          <w:color w:val="000000"/>
          <w:sz w:val="28"/>
          <w:szCs w:val="28"/>
        </w:rPr>
      </w:pPr>
    </w:p>
    <w:p w:rsidR="001C74AA" w:rsidRDefault="001C74AA" w:rsidP="001C74AA">
      <w:pPr>
        <w:pStyle w:val="a3"/>
        <w:numPr>
          <w:ilvl w:val="0"/>
          <w:numId w:val="1"/>
        </w:numPr>
        <w:shd w:val="clear" w:color="auto" w:fill="FFFFFF"/>
        <w:spacing w:before="0" w:beforeAutospacing="0" w:after="0" w:afterAutospacing="0"/>
        <w:jc w:val="center"/>
        <w:rPr>
          <w:rStyle w:val="a4"/>
          <w:color w:val="7030A0"/>
          <w:sz w:val="28"/>
          <w:szCs w:val="28"/>
        </w:rPr>
      </w:pPr>
      <w:r w:rsidRPr="001C74AA">
        <w:rPr>
          <w:rStyle w:val="a4"/>
          <w:color w:val="7030A0"/>
          <w:sz w:val="28"/>
          <w:szCs w:val="28"/>
        </w:rPr>
        <w:t>Игровые упражнения на развитие мелкой моторики рук.</w:t>
      </w:r>
    </w:p>
    <w:p w:rsidR="001C74AA" w:rsidRPr="001C74AA" w:rsidRDefault="001C74AA" w:rsidP="001C74AA">
      <w:pPr>
        <w:pStyle w:val="a3"/>
        <w:shd w:val="clear" w:color="auto" w:fill="FFFFFF"/>
        <w:spacing w:before="0" w:beforeAutospacing="0" w:after="0" w:afterAutospacing="0"/>
        <w:ind w:left="720"/>
        <w:rPr>
          <w:color w:val="7030A0"/>
          <w:sz w:val="28"/>
          <w:szCs w:val="28"/>
        </w:rPr>
      </w:pPr>
    </w:p>
    <w:p w:rsidR="001C74AA" w:rsidRDefault="00D56E83" w:rsidP="001C74AA">
      <w:pPr>
        <w:pStyle w:val="a3"/>
        <w:shd w:val="clear" w:color="auto" w:fill="FFFFFF"/>
        <w:spacing w:before="0" w:beforeAutospacing="0" w:after="0" w:afterAutospacing="0"/>
        <w:jc w:val="both"/>
        <w:rPr>
          <w:color w:val="000000"/>
          <w:sz w:val="28"/>
          <w:szCs w:val="28"/>
        </w:rPr>
      </w:pPr>
      <w:r>
        <w:rPr>
          <w:rStyle w:val="a4"/>
          <w:color w:val="0070C0"/>
          <w:sz w:val="28"/>
          <w:szCs w:val="28"/>
        </w:rPr>
        <w:t xml:space="preserve">Играем с крупами - </w:t>
      </w:r>
      <w:r w:rsidRPr="00D56E83">
        <w:rPr>
          <w:rStyle w:val="a4"/>
          <w:sz w:val="28"/>
          <w:szCs w:val="28"/>
        </w:rPr>
        <w:t>в</w:t>
      </w:r>
      <w:r w:rsidR="001C74AA" w:rsidRPr="00D56E83">
        <w:rPr>
          <w:sz w:val="28"/>
          <w:szCs w:val="28"/>
        </w:rPr>
        <w:t xml:space="preserve">се </w:t>
      </w:r>
      <w:r w:rsidR="001C74AA" w:rsidRPr="001C74AA">
        <w:rPr>
          <w:color w:val="000000"/>
          <w:sz w:val="28"/>
          <w:szCs w:val="28"/>
        </w:rPr>
        <w:t xml:space="preserve">детки любят перебирать пальчиками крупы. Дайте ребенку несколько разных емкостей, пусть пересыпает крупу. </w:t>
      </w:r>
      <w:r w:rsidR="001C74AA">
        <w:rPr>
          <w:color w:val="000000"/>
          <w:sz w:val="28"/>
          <w:szCs w:val="28"/>
        </w:rPr>
        <w:t xml:space="preserve"> Д</w:t>
      </w:r>
      <w:r w:rsidR="001C74AA" w:rsidRPr="001C74AA">
        <w:rPr>
          <w:color w:val="000000"/>
          <w:sz w:val="28"/>
          <w:szCs w:val="28"/>
        </w:rPr>
        <w:t xml:space="preserve">ля игры </w:t>
      </w:r>
      <w:r w:rsidR="001C74AA">
        <w:rPr>
          <w:color w:val="000000"/>
          <w:sz w:val="28"/>
          <w:szCs w:val="28"/>
        </w:rPr>
        <w:t>можно использовать</w:t>
      </w:r>
      <w:r w:rsidR="001C74AA" w:rsidRPr="001C74AA">
        <w:rPr>
          <w:color w:val="000000"/>
          <w:sz w:val="28"/>
          <w:szCs w:val="28"/>
        </w:rPr>
        <w:t xml:space="preserve"> тарелки разных цветов. </w:t>
      </w:r>
      <w:r w:rsidR="001C74AA">
        <w:rPr>
          <w:color w:val="000000"/>
          <w:sz w:val="28"/>
          <w:szCs w:val="28"/>
        </w:rPr>
        <w:t>Насыпали фасоль в них, считаем</w:t>
      </w:r>
      <w:r w:rsidR="001C74AA" w:rsidRPr="001C74AA">
        <w:rPr>
          <w:color w:val="000000"/>
          <w:sz w:val="28"/>
          <w:szCs w:val="28"/>
        </w:rPr>
        <w:t xml:space="preserve"> – в какой больше всего, в какой меньше всего. Посадили разных животных возле каждой тарелки, причем подбирали их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1C74AA" w:rsidRPr="001C74AA" w:rsidRDefault="001C74AA" w:rsidP="001C74AA">
      <w:pPr>
        <w:pStyle w:val="a3"/>
        <w:shd w:val="clear" w:color="auto" w:fill="FFFFFF"/>
        <w:spacing w:before="0" w:beforeAutospacing="0" w:after="0" w:afterAutospacing="0"/>
        <w:jc w:val="both"/>
        <w:rPr>
          <w:color w:val="000000"/>
          <w:sz w:val="28"/>
          <w:szCs w:val="28"/>
        </w:rPr>
      </w:pPr>
    </w:p>
    <w:p w:rsidR="001C74AA" w:rsidRDefault="001C74AA" w:rsidP="001C74AA">
      <w:pPr>
        <w:pStyle w:val="a3"/>
        <w:shd w:val="clear" w:color="auto" w:fill="FFFFFF"/>
        <w:spacing w:before="0" w:beforeAutospacing="0" w:after="0" w:afterAutospacing="0"/>
        <w:jc w:val="both"/>
        <w:rPr>
          <w:color w:val="000000"/>
          <w:sz w:val="28"/>
          <w:szCs w:val="28"/>
        </w:rPr>
      </w:pPr>
      <w:r w:rsidRPr="001C74AA">
        <w:rPr>
          <w:rStyle w:val="a4"/>
          <w:color w:val="0070C0"/>
          <w:sz w:val="28"/>
          <w:szCs w:val="28"/>
        </w:rPr>
        <w:t>Макароны </w:t>
      </w:r>
      <w:r w:rsidRPr="001C74AA">
        <w:rPr>
          <w:color w:val="000000"/>
          <w:sz w:val="28"/>
          <w:szCs w:val="28"/>
        </w:rPr>
        <w:t>– хороший материал для изучения формы, длины. Возьмите шнурок и нанизывайте их. Так получатся отличные бусы для куклы. Их также можно раскрасить.</w:t>
      </w:r>
      <w:r w:rsidR="00D56E83">
        <w:rPr>
          <w:color w:val="000000"/>
          <w:sz w:val="28"/>
          <w:szCs w:val="28"/>
        </w:rPr>
        <w:t xml:space="preserve"> </w:t>
      </w:r>
      <w:r w:rsidRPr="001C74AA">
        <w:rPr>
          <w:color w:val="000000"/>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D56E83" w:rsidRPr="001C74AA" w:rsidRDefault="00D56E83" w:rsidP="001C74AA">
      <w:pPr>
        <w:pStyle w:val="a3"/>
        <w:shd w:val="clear" w:color="auto" w:fill="FFFFFF"/>
        <w:spacing w:before="0" w:beforeAutospacing="0" w:after="0" w:afterAutospacing="0"/>
        <w:jc w:val="both"/>
        <w:rPr>
          <w:color w:val="000000"/>
          <w:sz w:val="28"/>
          <w:szCs w:val="2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Волшебные палочки</w:t>
      </w:r>
      <w:r w:rsidR="00D56E83">
        <w:rPr>
          <w:rStyle w:val="a4"/>
          <w:color w:val="0070C0"/>
          <w:sz w:val="28"/>
          <w:szCs w:val="28"/>
        </w:rPr>
        <w:t xml:space="preserve"> - </w:t>
      </w:r>
      <w:r w:rsidR="00D56E83">
        <w:rPr>
          <w:color w:val="000000"/>
          <w:sz w:val="28"/>
          <w:szCs w:val="28"/>
        </w:rPr>
        <w:t>в</w:t>
      </w:r>
      <w:r w:rsidRPr="001C74AA">
        <w:rPr>
          <w:color w:val="000000"/>
          <w:sz w:val="28"/>
          <w:szCs w:val="28"/>
        </w:rPr>
        <w:t>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w:t>
      </w:r>
    </w:p>
    <w:p w:rsidR="00D56E83" w:rsidRDefault="00D56E83" w:rsidP="001C74AA">
      <w:pPr>
        <w:pStyle w:val="a3"/>
        <w:shd w:val="clear" w:color="auto" w:fill="FFFFFF"/>
        <w:spacing w:before="0" w:beforeAutospacing="0" w:after="0" w:afterAutospacing="0"/>
        <w:rPr>
          <w:color w:val="000000"/>
          <w:sz w:val="28"/>
          <w:szCs w:val="28"/>
        </w:rPr>
      </w:pPr>
    </w:p>
    <w:p w:rsidR="001C74AA" w:rsidRPr="001C74AA" w:rsidRDefault="00D56E83" w:rsidP="00D56E83">
      <w:pPr>
        <w:pStyle w:val="a3"/>
        <w:shd w:val="clear" w:color="auto" w:fill="FFFFFF"/>
        <w:spacing w:before="0" w:beforeAutospacing="0" w:after="0" w:afterAutospacing="0"/>
        <w:jc w:val="both"/>
        <w:rPr>
          <w:color w:val="000000"/>
          <w:sz w:val="28"/>
          <w:szCs w:val="28"/>
        </w:rPr>
      </w:pPr>
      <w:r>
        <w:rPr>
          <w:rStyle w:val="a4"/>
          <w:color w:val="0070C0"/>
          <w:sz w:val="28"/>
          <w:szCs w:val="28"/>
        </w:rPr>
        <w:t xml:space="preserve">Играем с крышечками - </w:t>
      </w:r>
      <w:r>
        <w:rPr>
          <w:color w:val="000000"/>
          <w:sz w:val="28"/>
          <w:szCs w:val="28"/>
        </w:rPr>
        <w:t>п</w:t>
      </w:r>
      <w:r w:rsidR="001C74AA" w:rsidRPr="001C74AA">
        <w:rPr>
          <w:color w:val="000000"/>
          <w:sz w:val="28"/>
          <w:szCs w:val="28"/>
        </w:rPr>
        <w:t>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p>
    <w:p w:rsidR="00D56E83" w:rsidRDefault="00D56E83" w:rsidP="001C74AA">
      <w:pPr>
        <w:pStyle w:val="a3"/>
        <w:shd w:val="clear" w:color="auto" w:fill="FFFFFF"/>
        <w:spacing w:before="0" w:beforeAutospacing="0" w:after="0" w:afterAutospacing="0"/>
        <w:rPr>
          <w:rStyle w:val="a4"/>
          <w:color w:val="000000"/>
          <w:sz w:val="28"/>
          <w:szCs w:val="28"/>
        </w:rPr>
      </w:pPr>
    </w:p>
    <w:p w:rsidR="00D56E83" w:rsidRDefault="00D56E83" w:rsidP="001C74AA">
      <w:pPr>
        <w:pStyle w:val="a3"/>
        <w:shd w:val="clear" w:color="auto" w:fill="FFFFFF"/>
        <w:spacing w:before="0" w:beforeAutospacing="0" w:after="0" w:afterAutospacing="0"/>
        <w:rPr>
          <w:rStyle w:val="a4"/>
          <w:color w:val="000000"/>
          <w:sz w:val="28"/>
          <w:szCs w:val="28"/>
        </w:rPr>
      </w:pPr>
    </w:p>
    <w:p w:rsidR="001C74AA" w:rsidRDefault="00D56E83" w:rsidP="00D56E83">
      <w:pPr>
        <w:pStyle w:val="a3"/>
        <w:shd w:val="clear" w:color="auto" w:fill="FFFFFF"/>
        <w:spacing w:before="0" w:beforeAutospacing="0" w:after="0" w:afterAutospacing="0"/>
        <w:jc w:val="both"/>
        <w:rPr>
          <w:color w:val="000000"/>
          <w:sz w:val="28"/>
          <w:szCs w:val="28"/>
        </w:rPr>
      </w:pPr>
      <w:r>
        <w:rPr>
          <w:rStyle w:val="a4"/>
          <w:color w:val="0070C0"/>
          <w:sz w:val="28"/>
          <w:szCs w:val="28"/>
        </w:rPr>
        <w:lastRenderedPageBreak/>
        <w:t>Волшебная скорлупа-</w:t>
      </w:r>
      <w:r>
        <w:rPr>
          <w:color w:val="0070C0"/>
          <w:sz w:val="28"/>
          <w:szCs w:val="28"/>
        </w:rPr>
        <w:t xml:space="preserve"> </w:t>
      </w:r>
      <w:r>
        <w:rPr>
          <w:color w:val="000000"/>
          <w:sz w:val="28"/>
          <w:szCs w:val="28"/>
        </w:rPr>
        <w:t>н</w:t>
      </w:r>
      <w:r w:rsidR="001C74AA" w:rsidRPr="001C74AA">
        <w:rPr>
          <w:color w:val="000000"/>
          <w:sz w:val="28"/>
          <w:szCs w:val="28"/>
        </w:rPr>
        <w:t>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D56E83" w:rsidRDefault="00D56E83" w:rsidP="00D56E83">
      <w:pPr>
        <w:pStyle w:val="a3"/>
        <w:shd w:val="clear" w:color="auto" w:fill="FFFFFF"/>
        <w:spacing w:before="0" w:beforeAutospacing="0" w:after="0" w:afterAutospacing="0"/>
        <w:jc w:val="both"/>
        <w:rPr>
          <w:color w:val="000000"/>
          <w:sz w:val="28"/>
          <w:szCs w:val="28"/>
        </w:rPr>
      </w:pPr>
    </w:p>
    <w:p w:rsidR="001C74AA" w:rsidRPr="00D56E83" w:rsidRDefault="00D56E83" w:rsidP="00D56E83">
      <w:pPr>
        <w:pStyle w:val="a3"/>
        <w:shd w:val="clear" w:color="auto" w:fill="FFFFFF"/>
        <w:spacing w:before="0" w:beforeAutospacing="0" w:after="0" w:afterAutospacing="0"/>
        <w:jc w:val="both"/>
        <w:rPr>
          <w:color w:val="0070C0"/>
          <w:sz w:val="28"/>
          <w:szCs w:val="28"/>
        </w:rPr>
      </w:pPr>
      <w:r w:rsidRPr="00D56E83">
        <w:rPr>
          <w:b/>
          <w:color w:val="0070C0"/>
          <w:sz w:val="28"/>
          <w:szCs w:val="28"/>
        </w:rPr>
        <w:t>И</w:t>
      </w:r>
      <w:r>
        <w:rPr>
          <w:rStyle w:val="a4"/>
          <w:color w:val="0070C0"/>
          <w:sz w:val="28"/>
          <w:szCs w:val="28"/>
        </w:rPr>
        <w:t>гры с соленым тестом-</w:t>
      </w:r>
      <w:r>
        <w:rPr>
          <w:color w:val="0070C0"/>
          <w:sz w:val="28"/>
          <w:szCs w:val="28"/>
        </w:rPr>
        <w:t xml:space="preserve"> </w:t>
      </w:r>
      <w:r>
        <w:rPr>
          <w:color w:val="000000"/>
          <w:sz w:val="28"/>
          <w:szCs w:val="28"/>
        </w:rPr>
        <w:t>п</w:t>
      </w:r>
      <w:r w:rsidR="001C74AA" w:rsidRPr="001C74AA">
        <w:rPr>
          <w:color w:val="000000"/>
          <w:sz w:val="28"/>
          <w:szCs w:val="28"/>
        </w:rPr>
        <w:t>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D56E83" w:rsidRPr="001C74AA" w:rsidRDefault="00D56E83" w:rsidP="001C74AA">
      <w:pPr>
        <w:pStyle w:val="a3"/>
        <w:shd w:val="clear" w:color="auto" w:fill="FFFFFF"/>
        <w:spacing w:before="0" w:beforeAutospacing="0" w:after="0" w:afterAutospacing="0"/>
        <w:rPr>
          <w:color w:val="000000"/>
          <w:sz w:val="28"/>
          <w:szCs w:val="28"/>
        </w:rPr>
      </w:pPr>
    </w:p>
    <w:p w:rsidR="001C74AA" w:rsidRPr="001C74AA" w:rsidRDefault="00D56E83" w:rsidP="00D56E83">
      <w:pPr>
        <w:pStyle w:val="a3"/>
        <w:shd w:val="clear" w:color="auto" w:fill="FFFFFF"/>
        <w:spacing w:before="0" w:beforeAutospacing="0" w:after="0" w:afterAutospacing="0"/>
        <w:jc w:val="both"/>
        <w:rPr>
          <w:color w:val="000000"/>
          <w:sz w:val="28"/>
          <w:szCs w:val="28"/>
        </w:rPr>
      </w:pPr>
      <w:r>
        <w:rPr>
          <w:rStyle w:val="a4"/>
          <w:color w:val="0070C0"/>
          <w:sz w:val="28"/>
          <w:szCs w:val="28"/>
        </w:rPr>
        <w:t xml:space="preserve">Игры с водой - </w:t>
      </w:r>
      <w:r w:rsidR="001C74AA" w:rsidRPr="00D56E83">
        <w:rPr>
          <w:color w:val="000000"/>
        </w:rPr>
        <w:t> </w:t>
      </w:r>
      <w:r>
        <w:rPr>
          <w:color w:val="000000"/>
          <w:sz w:val="28"/>
          <w:szCs w:val="28"/>
        </w:rPr>
        <w:t>п</w:t>
      </w:r>
      <w:r w:rsidR="001C74AA" w:rsidRPr="001C74AA">
        <w:rPr>
          <w:color w:val="000000"/>
          <w:sz w:val="28"/>
          <w:szCs w:val="28"/>
        </w:rPr>
        <w:t>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которые развеселят вашего ребенка.</w:t>
      </w:r>
    </w:p>
    <w:p w:rsidR="001C74AA" w:rsidRDefault="001C74AA" w:rsidP="001C74AA">
      <w:pPr>
        <w:pStyle w:val="a3"/>
        <w:shd w:val="clear" w:color="auto" w:fill="FFFFFF"/>
        <w:spacing w:before="0" w:beforeAutospacing="0" w:after="0" w:afterAutospacing="0"/>
        <w:rPr>
          <w:rFonts w:ascii="Tahoma" w:hAnsi="Tahoma" w:cs="Tahoma"/>
          <w:color w:val="000000"/>
          <w:sz w:val="18"/>
          <w:szCs w:val="18"/>
        </w:rPr>
      </w:pPr>
    </w:p>
    <w:p w:rsidR="001C74AA" w:rsidRPr="00D56E83" w:rsidRDefault="001C74AA" w:rsidP="00D56E83">
      <w:pPr>
        <w:pStyle w:val="a3"/>
        <w:shd w:val="clear" w:color="auto" w:fill="FFFFFF"/>
        <w:spacing w:before="0" w:beforeAutospacing="0" w:after="0" w:afterAutospacing="0"/>
        <w:jc w:val="center"/>
        <w:rPr>
          <w:color w:val="7030A0"/>
          <w:sz w:val="28"/>
          <w:szCs w:val="28"/>
        </w:rPr>
      </w:pPr>
      <w:r w:rsidRPr="00D56E83">
        <w:rPr>
          <w:rStyle w:val="a4"/>
          <w:color w:val="7030A0"/>
          <w:sz w:val="28"/>
          <w:szCs w:val="28"/>
        </w:rPr>
        <w:t>2. Игры на обогащение словаря ребенка</w:t>
      </w:r>
    </w:p>
    <w:p w:rsidR="00D56E83" w:rsidRDefault="00D56E83" w:rsidP="001C74AA">
      <w:pPr>
        <w:pStyle w:val="a3"/>
        <w:shd w:val="clear" w:color="auto" w:fill="FFFFFF"/>
        <w:spacing w:before="0" w:beforeAutospacing="0" w:after="0" w:afterAutospacing="0"/>
        <w:rPr>
          <w:rStyle w:val="a4"/>
          <w:rFonts w:ascii="Tahoma" w:hAnsi="Tahoma" w:cs="Tahoma"/>
          <w:color w:val="000000"/>
          <w:sz w:val="18"/>
          <w:szCs w:val="1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«Давай искать на кухне слова».</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Какие слова можно вынуть из борща? Винегрета? Кухонного шкафа? И т. д.</w:t>
      </w:r>
    </w:p>
    <w:p w:rsidR="00D56E83" w:rsidRDefault="00D56E83" w:rsidP="00D56E83">
      <w:pPr>
        <w:pStyle w:val="a3"/>
        <w:shd w:val="clear" w:color="auto" w:fill="FFFFFF"/>
        <w:spacing w:before="0" w:beforeAutospacing="0" w:after="0" w:afterAutospacing="0"/>
        <w:jc w:val="both"/>
        <w:rPr>
          <w:rStyle w:val="a4"/>
          <w:color w:val="000000"/>
          <w:sz w:val="28"/>
          <w:szCs w:val="2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«Доскажи словечко».</w:t>
      </w:r>
    </w:p>
    <w:p w:rsidR="001C74AA" w:rsidRPr="00D56E83" w:rsidRDefault="001C74AA" w:rsidP="00D56E83">
      <w:pPr>
        <w:pStyle w:val="a3"/>
        <w:shd w:val="clear" w:color="auto" w:fill="FFFFFF"/>
        <w:spacing w:before="0" w:beforeAutospacing="0" w:after="0" w:afterAutospacing="0"/>
        <w:jc w:val="both"/>
        <w:rPr>
          <w:i/>
          <w:color w:val="000000"/>
          <w:sz w:val="28"/>
          <w:szCs w:val="28"/>
        </w:rPr>
      </w:pPr>
      <w:r w:rsidRPr="00D56E83">
        <w:rPr>
          <w:i/>
          <w:color w:val="000000"/>
          <w:sz w:val="28"/>
          <w:szCs w:val="28"/>
        </w:rPr>
        <w:t>Вы начинаете фразу, а ребенок заканчивает ее:</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Ворона каркает, а воробей . . .</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Сова летает, а заяц . . .</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У коровы теленок, а у лошади . . .</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Сахар сладкий, а лимон …</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Луна видна ночью, а солнце …</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Огонь горячий, а лед …</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Река широкая, а ручей …</w:t>
      </w:r>
    </w:p>
    <w:p w:rsidR="001C74AA"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Камень тяжелый, а пух …</w:t>
      </w:r>
    </w:p>
    <w:p w:rsidR="00D56E83" w:rsidRPr="00D56E83" w:rsidRDefault="00D56E83" w:rsidP="00D56E83">
      <w:pPr>
        <w:pStyle w:val="a3"/>
        <w:shd w:val="clear" w:color="auto" w:fill="FFFFFF"/>
        <w:spacing w:before="0" w:beforeAutospacing="0" w:after="0" w:afterAutospacing="0"/>
        <w:jc w:val="both"/>
        <w:rPr>
          <w:color w:val="000000"/>
          <w:sz w:val="28"/>
          <w:szCs w:val="28"/>
        </w:rPr>
      </w:pPr>
    </w:p>
    <w:p w:rsidR="001C74AA" w:rsidRDefault="001C74AA" w:rsidP="00D56E83">
      <w:pPr>
        <w:pStyle w:val="a3"/>
        <w:shd w:val="clear" w:color="auto" w:fill="FFFFFF"/>
        <w:spacing w:before="0" w:beforeAutospacing="0" w:after="0" w:afterAutospacing="0"/>
        <w:jc w:val="both"/>
        <w:rPr>
          <w:color w:val="000000"/>
          <w:sz w:val="28"/>
          <w:szCs w:val="28"/>
        </w:rPr>
      </w:pPr>
      <w:r w:rsidRPr="00D56E83">
        <w:rPr>
          <w:rStyle w:val="a4"/>
          <w:color w:val="0070C0"/>
          <w:sz w:val="28"/>
          <w:szCs w:val="28"/>
        </w:rPr>
        <w:t>Угадываем на вкус</w:t>
      </w:r>
      <w:r w:rsidRPr="00D56E83">
        <w:rPr>
          <w:rStyle w:val="apple-converted-space"/>
          <w:color w:val="0070C0"/>
          <w:sz w:val="28"/>
          <w:szCs w:val="28"/>
        </w:rPr>
        <w:t> </w:t>
      </w:r>
      <w:r w:rsidRPr="00D56E83">
        <w:rPr>
          <w:color w:val="000000"/>
          <w:sz w:val="28"/>
          <w:szCs w:val="28"/>
        </w:rPr>
        <w:t>овощи и фрукты.</w:t>
      </w:r>
    </w:p>
    <w:p w:rsidR="00D56E83" w:rsidRPr="00D56E83" w:rsidRDefault="00D56E83" w:rsidP="00D56E83">
      <w:pPr>
        <w:pStyle w:val="a3"/>
        <w:shd w:val="clear" w:color="auto" w:fill="FFFFFF"/>
        <w:spacing w:before="0" w:beforeAutospacing="0" w:after="0" w:afterAutospacing="0"/>
        <w:jc w:val="both"/>
        <w:rPr>
          <w:color w:val="000000"/>
          <w:sz w:val="28"/>
          <w:szCs w:val="2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«Скажи, как я».</w:t>
      </w:r>
    </w:p>
    <w:p w:rsidR="001C74AA" w:rsidRPr="00D56E83" w:rsidRDefault="001C74AA" w:rsidP="00D56E83">
      <w:pPr>
        <w:pStyle w:val="a3"/>
        <w:shd w:val="clear" w:color="auto" w:fill="FFFFFF"/>
        <w:spacing w:before="0" w:beforeAutospacing="0" w:after="0" w:afterAutospacing="0"/>
        <w:jc w:val="both"/>
        <w:rPr>
          <w:i/>
          <w:color w:val="000000"/>
          <w:sz w:val="28"/>
          <w:szCs w:val="28"/>
        </w:rPr>
      </w:pPr>
      <w:r w:rsidRPr="00D56E83">
        <w:rPr>
          <w:i/>
          <w:color w:val="000000"/>
          <w:sz w:val="28"/>
          <w:szCs w:val="28"/>
        </w:rPr>
        <w:t>учить говорить громко, тихо, шепотом, а также развивать слуховое восприятие (различать степень громкости произнесенных слов).</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lastRenderedPageBreak/>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Для данного упражнения рекомендуется подбирать слова, в произношении которых ребенок испытывают затруднения.</w:t>
      </w:r>
    </w:p>
    <w:p w:rsidR="00D56E83" w:rsidRDefault="00D56E83" w:rsidP="00D56E83">
      <w:pPr>
        <w:pStyle w:val="a3"/>
        <w:shd w:val="clear" w:color="auto" w:fill="FFFFFF"/>
        <w:spacing w:before="0" w:beforeAutospacing="0" w:after="0" w:afterAutospacing="0"/>
        <w:jc w:val="both"/>
        <w:rPr>
          <w:rStyle w:val="a4"/>
          <w:color w:val="000000"/>
          <w:sz w:val="28"/>
          <w:szCs w:val="28"/>
        </w:rPr>
      </w:pPr>
    </w:p>
    <w:p w:rsidR="001C74AA" w:rsidRPr="00D56E83" w:rsidRDefault="00D56E83"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 xml:space="preserve"> </w:t>
      </w:r>
      <w:r w:rsidR="001C74AA" w:rsidRPr="00D56E83">
        <w:rPr>
          <w:rStyle w:val="a4"/>
          <w:color w:val="0070C0"/>
          <w:sz w:val="28"/>
          <w:szCs w:val="28"/>
        </w:rPr>
        <w:t>«Какой предмет?».</w:t>
      </w:r>
    </w:p>
    <w:p w:rsidR="001C74AA" w:rsidRPr="00D56E83" w:rsidRDefault="001C74AA" w:rsidP="00D56E83">
      <w:pPr>
        <w:pStyle w:val="a3"/>
        <w:shd w:val="clear" w:color="auto" w:fill="FFFFFF"/>
        <w:spacing w:before="0" w:beforeAutospacing="0" w:after="0" w:afterAutospacing="0"/>
        <w:jc w:val="both"/>
        <w:rPr>
          <w:i/>
          <w:color w:val="000000"/>
          <w:sz w:val="28"/>
          <w:szCs w:val="28"/>
        </w:rPr>
      </w:pPr>
      <w:r w:rsidRPr="00D56E83">
        <w:rPr>
          <w:color w:val="000000"/>
          <w:sz w:val="28"/>
          <w:szCs w:val="28"/>
        </w:rPr>
        <w:t xml:space="preserve"> </w:t>
      </w:r>
      <w:r w:rsidRPr="00D56E83">
        <w:rPr>
          <w:i/>
          <w:color w:val="000000"/>
          <w:sz w:val="28"/>
          <w:szCs w:val="28"/>
        </w:rPr>
        <w:t>развитие умения подбирать к слову-предмету как можно больше слов-признаков и правильно их согласовывать.</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Зеленый — помидор, крокодил, цвет, фрукт, …</w:t>
      </w:r>
    </w:p>
    <w:p w:rsidR="001C74AA"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Красное — платье, яблоко, знамя, …</w:t>
      </w:r>
    </w:p>
    <w:p w:rsidR="00D56E83" w:rsidRPr="00D56E83" w:rsidRDefault="00D56E83" w:rsidP="00D56E83">
      <w:pPr>
        <w:pStyle w:val="a3"/>
        <w:shd w:val="clear" w:color="auto" w:fill="FFFFFF"/>
        <w:spacing w:before="0" w:beforeAutospacing="0" w:after="0" w:afterAutospacing="0"/>
        <w:jc w:val="both"/>
        <w:rPr>
          <w:color w:val="000000"/>
          <w:sz w:val="28"/>
          <w:szCs w:val="28"/>
        </w:rPr>
      </w:pPr>
    </w:p>
    <w:p w:rsidR="001C74AA" w:rsidRPr="00D56E83" w:rsidRDefault="001C74AA" w:rsidP="00D56E83">
      <w:pPr>
        <w:pStyle w:val="a3"/>
        <w:shd w:val="clear" w:color="auto" w:fill="FFFFFF"/>
        <w:spacing w:before="0" w:beforeAutospacing="0" w:after="0" w:afterAutospacing="0"/>
        <w:jc w:val="center"/>
        <w:rPr>
          <w:color w:val="7030A0"/>
          <w:sz w:val="28"/>
          <w:szCs w:val="28"/>
        </w:rPr>
      </w:pPr>
      <w:r w:rsidRPr="00D56E83">
        <w:rPr>
          <w:rStyle w:val="a4"/>
          <w:color w:val="7030A0"/>
          <w:sz w:val="28"/>
          <w:szCs w:val="28"/>
        </w:rPr>
        <w:t>3. Игры на развитие грамматического строя.</w:t>
      </w:r>
    </w:p>
    <w:p w:rsidR="00D56E83" w:rsidRDefault="00D56E83" w:rsidP="00D56E83">
      <w:pPr>
        <w:pStyle w:val="a3"/>
        <w:shd w:val="clear" w:color="auto" w:fill="FFFFFF"/>
        <w:spacing w:before="0" w:beforeAutospacing="0" w:after="0" w:afterAutospacing="0"/>
        <w:jc w:val="both"/>
        <w:rPr>
          <w:rStyle w:val="a4"/>
          <w:color w:val="000000"/>
          <w:sz w:val="28"/>
          <w:szCs w:val="2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«Приготовим сок».</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Из яблок сок (яблочный). Из груш, из слив, моркови, лимона, апельсина? И наоборот: апельсиновый сок из чего?</w:t>
      </w:r>
    </w:p>
    <w:p w:rsidR="00D56E83" w:rsidRDefault="00D56E83" w:rsidP="00D56E83">
      <w:pPr>
        <w:pStyle w:val="a3"/>
        <w:shd w:val="clear" w:color="auto" w:fill="FFFFFF"/>
        <w:spacing w:before="0" w:beforeAutospacing="0" w:after="0" w:afterAutospacing="0"/>
        <w:jc w:val="both"/>
        <w:rPr>
          <w:rStyle w:val="a4"/>
          <w:color w:val="000000"/>
          <w:sz w:val="28"/>
          <w:szCs w:val="2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«Упрямые слова».</w:t>
      </w:r>
    </w:p>
    <w:p w:rsid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 xml:space="preserve">Расскажите ребенку, что есть на свете «упрямые» слова, которые никогда не изменяются (кофе, платье, какао, кино, пианино, метро). </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D56E83" w:rsidRDefault="00D56E83" w:rsidP="00D56E83">
      <w:pPr>
        <w:pStyle w:val="a3"/>
        <w:shd w:val="clear" w:color="auto" w:fill="FFFFFF"/>
        <w:spacing w:before="0" w:beforeAutospacing="0" w:after="0" w:afterAutospacing="0"/>
        <w:jc w:val="both"/>
        <w:rPr>
          <w:rStyle w:val="a4"/>
          <w:color w:val="000000"/>
          <w:sz w:val="28"/>
          <w:szCs w:val="2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«Один и много».</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Взрослый называет один предмет – а ребенок много.</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Перечислять можно разные предметы, в зависимости от того, где Вы сейчас находитесь: на кухне или в детской комнате.</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Например:</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Чашка – чашки, кастрюля – кастрюли, стол - столы;</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Мяч – мячи, карандаш – карандаши, кубик – кубики;</w:t>
      </w:r>
    </w:p>
    <w:p w:rsidR="00D56E83" w:rsidRDefault="00D56E83" w:rsidP="00D56E83">
      <w:pPr>
        <w:pStyle w:val="a3"/>
        <w:shd w:val="clear" w:color="auto" w:fill="FFFFFF"/>
        <w:spacing w:before="0" w:beforeAutospacing="0" w:after="0" w:afterAutospacing="0"/>
        <w:jc w:val="both"/>
        <w:rPr>
          <w:rStyle w:val="a4"/>
          <w:color w:val="000000"/>
          <w:sz w:val="28"/>
          <w:szCs w:val="28"/>
        </w:rPr>
      </w:pPr>
    </w:p>
    <w:p w:rsidR="001C74AA" w:rsidRPr="00D56E83" w:rsidRDefault="001C74AA" w:rsidP="00D56E83">
      <w:pPr>
        <w:pStyle w:val="a3"/>
        <w:shd w:val="clear" w:color="auto" w:fill="FFFFFF"/>
        <w:spacing w:before="0" w:beforeAutospacing="0" w:after="0" w:afterAutospacing="0"/>
        <w:jc w:val="both"/>
        <w:rPr>
          <w:color w:val="0070C0"/>
          <w:sz w:val="28"/>
          <w:szCs w:val="28"/>
        </w:rPr>
      </w:pPr>
      <w:r w:rsidRPr="00D56E83">
        <w:rPr>
          <w:rStyle w:val="a4"/>
          <w:color w:val="0070C0"/>
          <w:sz w:val="28"/>
          <w:szCs w:val="28"/>
        </w:rPr>
        <w:t>«Чего не стало?».</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D56E83" w:rsidRDefault="00D56E83" w:rsidP="00D56E83">
      <w:pPr>
        <w:pStyle w:val="a3"/>
        <w:shd w:val="clear" w:color="auto" w:fill="FFFFFF"/>
        <w:spacing w:before="0" w:beforeAutospacing="0" w:after="0" w:afterAutospacing="0"/>
        <w:jc w:val="both"/>
        <w:rPr>
          <w:rStyle w:val="a4"/>
          <w:color w:val="000000"/>
          <w:sz w:val="28"/>
          <w:szCs w:val="28"/>
        </w:rPr>
      </w:pPr>
    </w:p>
    <w:p w:rsidR="001C74AA" w:rsidRPr="005F6C6D" w:rsidRDefault="005F6C6D" w:rsidP="00D56E83">
      <w:pPr>
        <w:pStyle w:val="a3"/>
        <w:shd w:val="clear" w:color="auto" w:fill="FFFFFF"/>
        <w:spacing w:before="0" w:beforeAutospacing="0" w:after="0" w:afterAutospacing="0"/>
        <w:jc w:val="both"/>
        <w:rPr>
          <w:color w:val="0070C0"/>
          <w:sz w:val="28"/>
          <w:szCs w:val="28"/>
        </w:rPr>
      </w:pPr>
      <w:r w:rsidRPr="005F6C6D">
        <w:rPr>
          <w:rStyle w:val="a4"/>
          <w:color w:val="0070C0"/>
          <w:sz w:val="28"/>
          <w:szCs w:val="28"/>
        </w:rPr>
        <w:t xml:space="preserve"> </w:t>
      </w:r>
      <w:r w:rsidR="001C74AA" w:rsidRPr="005F6C6D">
        <w:rPr>
          <w:rStyle w:val="a4"/>
          <w:color w:val="0070C0"/>
          <w:sz w:val="28"/>
          <w:szCs w:val="28"/>
        </w:rPr>
        <w:t>«Я внимательный».</w:t>
      </w:r>
    </w:p>
    <w:p w:rsidR="005F6C6D" w:rsidRDefault="001C74AA" w:rsidP="00D56E83">
      <w:pPr>
        <w:pStyle w:val="a3"/>
        <w:shd w:val="clear" w:color="auto" w:fill="FFFFFF"/>
        <w:spacing w:before="0" w:beforeAutospacing="0" w:after="0" w:afterAutospacing="0"/>
        <w:jc w:val="both"/>
        <w:rPr>
          <w:color w:val="000000"/>
          <w:sz w:val="28"/>
          <w:szCs w:val="28"/>
        </w:rPr>
      </w:pPr>
      <w:r w:rsidRPr="005F6C6D">
        <w:rPr>
          <w:i/>
          <w:color w:val="000000"/>
          <w:sz w:val="28"/>
          <w:szCs w:val="28"/>
        </w:rPr>
        <w:t>Будем называть предметы (дома или на улице), которые видим, а еще обязательно укажем – какие они.</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5F6C6D">
        <w:rPr>
          <w:color w:val="000000"/>
          <w:sz w:val="28"/>
          <w:szCs w:val="28"/>
        </w:rPr>
        <w:t xml:space="preserve"> </w:t>
      </w:r>
      <w:r w:rsidRPr="00D56E83">
        <w:rPr>
          <w:color w:val="000000"/>
          <w:sz w:val="28"/>
          <w:szCs w:val="28"/>
        </w:rPr>
        <w:t>Например: Вот стол. Он деревянный. Вот кошка – она пушистая. Вот окно – оно большое. Вот забор – он красный. Вот солнце – оно желтое.</w:t>
      </w:r>
    </w:p>
    <w:p w:rsidR="001C74AA" w:rsidRPr="005F6C6D" w:rsidRDefault="005F6C6D" w:rsidP="00D56E83">
      <w:pPr>
        <w:pStyle w:val="a3"/>
        <w:shd w:val="clear" w:color="auto" w:fill="FFFFFF"/>
        <w:spacing w:before="0" w:beforeAutospacing="0" w:after="0" w:afterAutospacing="0"/>
        <w:jc w:val="both"/>
        <w:rPr>
          <w:color w:val="0070C0"/>
          <w:sz w:val="28"/>
          <w:szCs w:val="28"/>
        </w:rPr>
      </w:pPr>
      <w:r>
        <w:rPr>
          <w:rStyle w:val="a4"/>
          <w:color w:val="0070C0"/>
          <w:sz w:val="28"/>
          <w:szCs w:val="28"/>
        </w:rPr>
        <w:lastRenderedPageBreak/>
        <w:t>«</w:t>
      </w:r>
      <w:r w:rsidR="001C74AA" w:rsidRPr="005F6C6D">
        <w:rPr>
          <w:rStyle w:val="a4"/>
          <w:color w:val="0070C0"/>
          <w:sz w:val="28"/>
          <w:szCs w:val="28"/>
        </w:rPr>
        <w:t>Слушаем звуки</w:t>
      </w:r>
      <w:r>
        <w:rPr>
          <w:rStyle w:val="a4"/>
          <w:color w:val="0070C0"/>
          <w:sz w:val="28"/>
          <w:szCs w:val="28"/>
        </w:rPr>
        <w:t>»</w:t>
      </w:r>
      <w:r w:rsidR="001C74AA" w:rsidRPr="005F6C6D">
        <w:rPr>
          <w:rStyle w:val="a4"/>
          <w:color w:val="0070C0"/>
          <w:sz w:val="28"/>
          <w:szCs w:val="28"/>
        </w:rPr>
        <w:t>.</w:t>
      </w:r>
    </w:p>
    <w:p w:rsidR="001C74AA" w:rsidRPr="00D56E83" w:rsidRDefault="001C74AA" w:rsidP="00D56E83">
      <w:pPr>
        <w:pStyle w:val="a3"/>
        <w:shd w:val="clear" w:color="auto" w:fill="FFFFFF"/>
        <w:spacing w:before="0" w:beforeAutospacing="0" w:after="0" w:afterAutospacing="0"/>
        <w:jc w:val="both"/>
        <w:rPr>
          <w:color w:val="000000"/>
          <w:sz w:val="28"/>
          <w:szCs w:val="28"/>
        </w:rPr>
      </w:pPr>
      <w:r w:rsidRPr="00D56E83">
        <w:rPr>
          <w:color w:val="000000"/>
          <w:sz w:val="28"/>
          <w:szCs w:val="28"/>
        </w:rP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5F6C6D" w:rsidRDefault="005F6C6D" w:rsidP="001C74AA">
      <w:pPr>
        <w:pStyle w:val="a3"/>
        <w:shd w:val="clear" w:color="auto" w:fill="FFFFFF"/>
        <w:spacing w:before="0" w:beforeAutospacing="0" w:after="0" w:afterAutospacing="0"/>
        <w:rPr>
          <w:rStyle w:val="a4"/>
          <w:rFonts w:ascii="Tahoma" w:hAnsi="Tahoma" w:cs="Tahoma"/>
          <w:color w:val="000000"/>
          <w:sz w:val="18"/>
          <w:szCs w:val="18"/>
        </w:rPr>
      </w:pPr>
    </w:p>
    <w:p w:rsidR="001C74AA" w:rsidRPr="005F6C6D" w:rsidRDefault="001C74AA" w:rsidP="005F6C6D">
      <w:pPr>
        <w:pStyle w:val="a3"/>
        <w:shd w:val="clear" w:color="auto" w:fill="FFFFFF"/>
        <w:spacing w:before="0" w:beforeAutospacing="0" w:after="0" w:afterAutospacing="0"/>
        <w:jc w:val="center"/>
        <w:rPr>
          <w:color w:val="7030A0"/>
          <w:sz w:val="28"/>
          <w:szCs w:val="28"/>
        </w:rPr>
      </w:pPr>
      <w:r w:rsidRPr="005F6C6D">
        <w:rPr>
          <w:rStyle w:val="a4"/>
          <w:color w:val="7030A0"/>
          <w:sz w:val="28"/>
          <w:szCs w:val="28"/>
        </w:rPr>
        <w:t>4. Игровое упражнение на слоговую структуру слов.</w:t>
      </w:r>
    </w:p>
    <w:p w:rsidR="005F6C6D" w:rsidRDefault="005F6C6D" w:rsidP="001C74AA">
      <w:pPr>
        <w:pStyle w:val="a3"/>
        <w:shd w:val="clear" w:color="auto" w:fill="FFFFFF"/>
        <w:spacing w:before="0" w:beforeAutospacing="0" w:after="0" w:afterAutospacing="0"/>
        <w:rPr>
          <w:rStyle w:val="a4"/>
          <w:rFonts w:ascii="Tahoma" w:hAnsi="Tahoma" w:cs="Tahoma"/>
          <w:color w:val="000000"/>
          <w:sz w:val="18"/>
          <w:szCs w:val="18"/>
        </w:rPr>
      </w:pPr>
    </w:p>
    <w:p w:rsidR="001C74AA" w:rsidRPr="005F6C6D" w:rsidRDefault="001C74AA" w:rsidP="005F6C6D">
      <w:pPr>
        <w:pStyle w:val="a3"/>
        <w:shd w:val="clear" w:color="auto" w:fill="FFFFFF"/>
        <w:spacing w:before="0" w:beforeAutospacing="0" w:after="0" w:afterAutospacing="0"/>
        <w:rPr>
          <w:color w:val="0070C0"/>
          <w:sz w:val="28"/>
          <w:szCs w:val="28"/>
        </w:rPr>
      </w:pPr>
      <w:r w:rsidRPr="005F6C6D">
        <w:rPr>
          <w:rStyle w:val="a4"/>
          <w:color w:val="0070C0"/>
          <w:sz w:val="28"/>
          <w:szCs w:val="28"/>
        </w:rPr>
        <w:t>«Перепутаница».</w:t>
      </w:r>
    </w:p>
    <w:p w:rsidR="001C74AA" w:rsidRPr="005F6C6D" w:rsidRDefault="001C74AA" w:rsidP="005F6C6D">
      <w:pPr>
        <w:pStyle w:val="a3"/>
        <w:shd w:val="clear" w:color="auto" w:fill="FFFFFF"/>
        <w:spacing w:before="0" w:beforeAutospacing="0" w:after="0" w:afterAutospacing="0"/>
        <w:rPr>
          <w:i/>
          <w:color w:val="000000"/>
          <w:sz w:val="28"/>
          <w:szCs w:val="28"/>
        </w:rPr>
      </w:pPr>
      <w:r w:rsidRPr="005F6C6D">
        <w:rPr>
          <w:i/>
          <w:color w:val="000000"/>
          <w:sz w:val="28"/>
          <w:szCs w:val="28"/>
        </w:rPr>
        <w:t>Жили были: слова. Однажды они веселились, играли, танцевали. И не заметили, что перепутались.</w:t>
      </w:r>
      <w:r w:rsidR="005F6C6D" w:rsidRPr="005F6C6D">
        <w:rPr>
          <w:i/>
          <w:color w:val="000000"/>
          <w:sz w:val="28"/>
          <w:szCs w:val="28"/>
        </w:rPr>
        <w:t xml:space="preserve">  </w:t>
      </w:r>
      <w:r w:rsidRPr="005F6C6D">
        <w:rPr>
          <w:i/>
          <w:color w:val="000000"/>
          <w:sz w:val="28"/>
          <w:szCs w:val="28"/>
        </w:rPr>
        <w:t>Помоги словам распутаться.</w:t>
      </w:r>
    </w:p>
    <w:p w:rsidR="001C74AA" w:rsidRPr="005F6C6D" w:rsidRDefault="001C74AA" w:rsidP="005F6C6D">
      <w:pPr>
        <w:pStyle w:val="a3"/>
        <w:shd w:val="clear" w:color="auto" w:fill="FFFFFF"/>
        <w:spacing w:before="0" w:beforeAutospacing="0" w:after="0" w:afterAutospacing="0"/>
        <w:rPr>
          <w:color w:val="000000"/>
          <w:sz w:val="28"/>
          <w:szCs w:val="28"/>
        </w:rPr>
      </w:pPr>
      <w:r w:rsidRPr="005F6C6D">
        <w:rPr>
          <w:color w:val="000000"/>
          <w:sz w:val="28"/>
          <w:szCs w:val="28"/>
        </w:rPr>
        <w:t>Слова:</w:t>
      </w:r>
    </w:p>
    <w:p w:rsidR="001C74AA" w:rsidRPr="005F6C6D" w:rsidRDefault="001C74AA" w:rsidP="005F6C6D">
      <w:pPr>
        <w:pStyle w:val="a3"/>
        <w:shd w:val="clear" w:color="auto" w:fill="FFFFFF"/>
        <w:spacing w:before="0" w:beforeAutospacing="0" w:after="0" w:afterAutospacing="0"/>
        <w:rPr>
          <w:color w:val="000000"/>
          <w:sz w:val="28"/>
          <w:szCs w:val="28"/>
        </w:rPr>
      </w:pPr>
      <w:r w:rsidRPr="005F6C6D">
        <w:rPr>
          <w:color w:val="000000"/>
          <w:sz w:val="28"/>
          <w:szCs w:val="28"/>
        </w:rPr>
        <w:t>босака (собака),</w:t>
      </w:r>
      <w:r w:rsidRPr="005F6C6D">
        <w:rPr>
          <w:color w:val="000000"/>
          <w:sz w:val="28"/>
          <w:szCs w:val="28"/>
        </w:rPr>
        <w:br/>
        <w:t>ловосы (волосы),</w:t>
      </w:r>
      <w:r w:rsidRPr="005F6C6D">
        <w:rPr>
          <w:color w:val="000000"/>
          <w:sz w:val="28"/>
          <w:szCs w:val="28"/>
        </w:rPr>
        <w:br/>
        <w:t>лекосо (колесо),</w:t>
      </w:r>
      <w:r w:rsidRPr="005F6C6D">
        <w:rPr>
          <w:color w:val="000000"/>
          <w:sz w:val="28"/>
          <w:szCs w:val="28"/>
        </w:rPr>
        <w:br/>
        <w:t>посаги (сапоги) и пр.</w:t>
      </w:r>
    </w:p>
    <w:p w:rsidR="005F6C6D" w:rsidRDefault="005F6C6D" w:rsidP="005F6C6D">
      <w:pPr>
        <w:pStyle w:val="a3"/>
        <w:shd w:val="clear" w:color="auto" w:fill="FFFFFF"/>
        <w:spacing w:before="0" w:beforeAutospacing="0" w:after="0" w:afterAutospacing="0"/>
        <w:rPr>
          <w:rStyle w:val="a4"/>
          <w:color w:val="000000"/>
          <w:sz w:val="28"/>
          <w:szCs w:val="28"/>
        </w:rPr>
      </w:pPr>
    </w:p>
    <w:p w:rsidR="001C74AA" w:rsidRPr="005F6C6D" w:rsidRDefault="001C74AA" w:rsidP="005F6C6D">
      <w:pPr>
        <w:pStyle w:val="a3"/>
        <w:shd w:val="clear" w:color="auto" w:fill="FFFFFF"/>
        <w:spacing w:before="0" w:beforeAutospacing="0" w:after="0" w:afterAutospacing="0"/>
        <w:jc w:val="center"/>
        <w:rPr>
          <w:color w:val="7030A0"/>
          <w:sz w:val="28"/>
          <w:szCs w:val="28"/>
        </w:rPr>
      </w:pPr>
      <w:r w:rsidRPr="005F6C6D">
        <w:rPr>
          <w:rStyle w:val="a4"/>
          <w:color w:val="7030A0"/>
          <w:sz w:val="28"/>
          <w:szCs w:val="28"/>
        </w:rPr>
        <w:t>Подвижные игры.</w:t>
      </w:r>
    </w:p>
    <w:p w:rsidR="001C74AA" w:rsidRPr="005F6C6D" w:rsidRDefault="001C74AA" w:rsidP="005F6C6D">
      <w:pPr>
        <w:pStyle w:val="a3"/>
        <w:shd w:val="clear" w:color="auto" w:fill="FFFFFF"/>
        <w:spacing w:before="0" w:beforeAutospacing="0" w:after="0" w:afterAutospacing="0"/>
        <w:rPr>
          <w:color w:val="0070C0"/>
          <w:sz w:val="28"/>
          <w:szCs w:val="28"/>
        </w:rPr>
      </w:pPr>
      <w:r w:rsidRPr="005F6C6D">
        <w:rPr>
          <w:rStyle w:val="a4"/>
          <w:color w:val="0070C0"/>
          <w:sz w:val="28"/>
          <w:szCs w:val="28"/>
        </w:rPr>
        <w:t>«Игры с мячом».</w:t>
      </w:r>
    </w:p>
    <w:p w:rsidR="001C74AA" w:rsidRPr="005F6C6D" w:rsidRDefault="001C74AA" w:rsidP="005F6C6D">
      <w:pPr>
        <w:pStyle w:val="a3"/>
        <w:shd w:val="clear" w:color="auto" w:fill="FFFFFF"/>
        <w:spacing w:before="0" w:beforeAutospacing="0" w:after="0" w:afterAutospacing="0"/>
        <w:rPr>
          <w:color w:val="000000"/>
          <w:sz w:val="28"/>
          <w:szCs w:val="28"/>
        </w:rPr>
      </w:pPr>
      <w:r w:rsidRPr="005F6C6D">
        <w:rPr>
          <w:color w:val="000000"/>
          <w:sz w:val="28"/>
          <w:szCs w:val="28"/>
        </w:rPr>
        <w:t>«Я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 . .».</w:t>
      </w:r>
      <w:bookmarkStart w:id="0" w:name="_GoBack"/>
      <w:bookmarkEnd w:id="0"/>
    </w:p>
    <w:p w:rsidR="005F6C6D" w:rsidRDefault="005F6C6D" w:rsidP="005F6C6D">
      <w:pPr>
        <w:pStyle w:val="a3"/>
        <w:shd w:val="clear" w:color="auto" w:fill="FFFFFF"/>
        <w:spacing w:before="0" w:beforeAutospacing="0" w:after="0" w:afterAutospacing="0"/>
        <w:rPr>
          <w:rStyle w:val="a4"/>
          <w:color w:val="000000"/>
          <w:sz w:val="28"/>
          <w:szCs w:val="28"/>
        </w:rPr>
      </w:pPr>
    </w:p>
    <w:p w:rsidR="001C74AA" w:rsidRPr="005F6C6D" w:rsidRDefault="001C74AA" w:rsidP="005F6C6D">
      <w:pPr>
        <w:pStyle w:val="a3"/>
        <w:shd w:val="clear" w:color="auto" w:fill="FFFFFF"/>
        <w:spacing w:before="0" w:beforeAutospacing="0" w:after="0" w:afterAutospacing="0"/>
        <w:rPr>
          <w:color w:val="0070C0"/>
          <w:sz w:val="28"/>
          <w:szCs w:val="28"/>
        </w:rPr>
      </w:pPr>
      <w:r w:rsidRPr="005F6C6D">
        <w:rPr>
          <w:rStyle w:val="a4"/>
          <w:color w:val="0070C0"/>
          <w:sz w:val="28"/>
          <w:szCs w:val="28"/>
        </w:rPr>
        <w:t>«Лягушка».</w:t>
      </w:r>
    </w:p>
    <w:p w:rsidR="005F6C6D" w:rsidRDefault="001C74AA" w:rsidP="005F6C6D">
      <w:pPr>
        <w:pStyle w:val="a3"/>
        <w:shd w:val="clear" w:color="auto" w:fill="FFFFFF"/>
        <w:spacing w:before="0" w:beforeAutospacing="0" w:after="0" w:afterAutospacing="0"/>
        <w:rPr>
          <w:color w:val="000000"/>
          <w:sz w:val="28"/>
          <w:szCs w:val="28"/>
        </w:rPr>
      </w:pPr>
      <w:r w:rsidRPr="005F6C6D">
        <w:rPr>
          <w:color w:val="000000"/>
          <w:sz w:val="28"/>
          <w:szCs w:val="28"/>
        </w:rPr>
        <w:t xml:space="preserve">Выделение звука из ряда гласных (а, о, у, и, е, э, ю, я, ы). </w:t>
      </w:r>
    </w:p>
    <w:p w:rsidR="005F6C6D" w:rsidRDefault="001C74AA" w:rsidP="005F6C6D">
      <w:pPr>
        <w:pStyle w:val="a3"/>
        <w:shd w:val="clear" w:color="auto" w:fill="FFFFFF"/>
        <w:spacing w:before="0" w:beforeAutospacing="0" w:after="0" w:afterAutospacing="0"/>
        <w:rPr>
          <w:color w:val="000000"/>
          <w:sz w:val="28"/>
          <w:szCs w:val="28"/>
        </w:rPr>
      </w:pPr>
      <w:r w:rsidRPr="005F6C6D">
        <w:rPr>
          <w:color w:val="000000"/>
          <w:sz w:val="28"/>
          <w:szCs w:val="28"/>
        </w:rPr>
        <w:t>«Будешь прыгать как лягушка, если звук услышишь «А», на другие звуки опускаешь низко руки».</w:t>
      </w:r>
    </w:p>
    <w:p w:rsidR="001C74AA" w:rsidRPr="005F6C6D" w:rsidRDefault="001C74AA" w:rsidP="005F6C6D">
      <w:pPr>
        <w:pStyle w:val="a3"/>
        <w:shd w:val="clear" w:color="auto" w:fill="FFFFFF"/>
        <w:spacing w:before="0" w:beforeAutospacing="0" w:after="0" w:afterAutospacing="0"/>
        <w:rPr>
          <w:i/>
          <w:color w:val="000000"/>
          <w:sz w:val="28"/>
          <w:szCs w:val="28"/>
        </w:rPr>
      </w:pPr>
      <w:r w:rsidRPr="005F6C6D">
        <w:rPr>
          <w:i/>
          <w:color w:val="000000"/>
          <w:sz w:val="28"/>
          <w:szCs w:val="28"/>
        </w:rPr>
        <w:t xml:space="preserve"> По аналогии проводится игра на другие гласные звуки. Позже можно проводить игру на согласные звуки.</w:t>
      </w:r>
    </w:p>
    <w:p w:rsidR="005F6C6D" w:rsidRDefault="005F6C6D" w:rsidP="001C74AA">
      <w:pPr>
        <w:pStyle w:val="a3"/>
        <w:shd w:val="clear" w:color="auto" w:fill="FFFFFF"/>
        <w:spacing w:before="0" w:beforeAutospacing="0" w:after="0" w:afterAutospacing="0"/>
        <w:rPr>
          <w:rStyle w:val="a4"/>
          <w:color w:val="7030A0"/>
          <w:sz w:val="32"/>
          <w:szCs w:val="32"/>
        </w:rPr>
      </w:pPr>
    </w:p>
    <w:p w:rsidR="001C74AA" w:rsidRPr="005F6C6D" w:rsidRDefault="005F6C6D" w:rsidP="001C74AA">
      <w:pPr>
        <w:pStyle w:val="a3"/>
        <w:shd w:val="clear" w:color="auto" w:fill="FFFFFF"/>
        <w:spacing w:before="0" w:beforeAutospacing="0" w:after="0" w:afterAutospacing="0"/>
        <w:rPr>
          <w:color w:val="7030A0"/>
          <w:sz w:val="32"/>
          <w:szCs w:val="32"/>
        </w:rPr>
      </w:pPr>
      <w:r>
        <w:rPr>
          <w:rStyle w:val="a4"/>
          <w:color w:val="7030A0"/>
          <w:sz w:val="32"/>
          <w:szCs w:val="32"/>
        </w:rPr>
        <w:t xml:space="preserve">                              </w:t>
      </w:r>
      <w:r w:rsidR="001C74AA" w:rsidRPr="005F6C6D">
        <w:rPr>
          <w:rStyle w:val="a4"/>
          <w:color w:val="7030A0"/>
          <w:sz w:val="32"/>
          <w:szCs w:val="32"/>
        </w:rPr>
        <w:t>Удачи вам и терпения!</w:t>
      </w:r>
    </w:p>
    <w:p w:rsidR="001C74AA" w:rsidRPr="001C74AA" w:rsidRDefault="001C74AA" w:rsidP="001C74AA">
      <w:pPr>
        <w:shd w:val="clear" w:color="auto" w:fill="FFFFFF"/>
        <w:spacing w:after="240" w:line="240" w:lineRule="auto"/>
        <w:outlineLvl w:val="0"/>
        <w:rPr>
          <w:rFonts w:ascii="Tahoma" w:eastAsia="Times New Roman" w:hAnsi="Tahoma" w:cs="Tahoma"/>
          <w:color w:val="000000"/>
          <w:kern w:val="36"/>
          <w:sz w:val="30"/>
          <w:szCs w:val="30"/>
          <w:lang w:eastAsia="ru-RU"/>
        </w:rPr>
      </w:pPr>
    </w:p>
    <w:p w:rsidR="00EF6DF8" w:rsidRDefault="00EF6DF8"/>
    <w:sectPr w:rsidR="00EF6DF8" w:rsidSect="00D56E83">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516"/>
    <w:multiLevelType w:val="hybridMultilevel"/>
    <w:tmpl w:val="7DDCD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58"/>
    <w:rsid w:val="001C74AA"/>
    <w:rsid w:val="005F6C6D"/>
    <w:rsid w:val="00C84258"/>
    <w:rsid w:val="00D56E83"/>
    <w:rsid w:val="00E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4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4AA"/>
    <w:rPr>
      <w:b/>
      <w:bCs/>
    </w:rPr>
  </w:style>
  <w:style w:type="character" w:customStyle="1" w:styleId="apple-converted-space">
    <w:name w:val="apple-converted-space"/>
    <w:basedOn w:val="a0"/>
    <w:rsid w:val="001C7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4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4AA"/>
    <w:rPr>
      <w:b/>
      <w:bCs/>
    </w:rPr>
  </w:style>
  <w:style w:type="character" w:customStyle="1" w:styleId="apple-converted-space">
    <w:name w:val="apple-converted-space"/>
    <w:basedOn w:val="a0"/>
    <w:rsid w:val="001C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89">
      <w:bodyDiv w:val="1"/>
      <w:marLeft w:val="0"/>
      <w:marRight w:val="0"/>
      <w:marTop w:val="0"/>
      <w:marBottom w:val="0"/>
      <w:divBdr>
        <w:top w:val="none" w:sz="0" w:space="0" w:color="auto"/>
        <w:left w:val="none" w:sz="0" w:space="0" w:color="auto"/>
        <w:bottom w:val="none" w:sz="0" w:space="0" w:color="auto"/>
        <w:right w:val="none" w:sz="0" w:space="0" w:color="auto"/>
      </w:divBdr>
    </w:div>
    <w:div w:id="43605261">
      <w:bodyDiv w:val="1"/>
      <w:marLeft w:val="0"/>
      <w:marRight w:val="0"/>
      <w:marTop w:val="0"/>
      <w:marBottom w:val="0"/>
      <w:divBdr>
        <w:top w:val="none" w:sz="0" w:space="0" w:color="auto"/>
        <w:left w:val="none" w:sz="0" w:space="0" w:color="auto"/>
        <w:bottom w:val="none" w:sz="0" w:space="0" w:color="auto"/>
        <w:right w:val="none" w:sz="0" w:space="0" w:color="auto"/>
      </w:divBdr>
    </w:div>
    <w:div w:id="54204833">
      <w:bodyDiv w:val="1"/>
      <w:marLeft w:val="0"/>
      <w:marRight w:val="0"/>
      <w:marTop w:val="0"/>
      <w:marBottom w:val="0"/>
      <w:divBdr>
        <w:top w:val="none" w:sz="0" w:space="0" w:color="auto"/>
        <w:left w:val="none" w:sz="0" w:space="0" w:color="auto"/>
        <w:bottom w:val="none" w:sz="0" w:space="0" w:color="auto"/>
        <w:right w:val="none" w:sz="0" w:space="0" w:color="auto"/>
      </w:divBdr>
    </w:div>
    <w:div w:id="379132268">
      <w:bodyDiv w:val="1"/>
      <w:marLeft w:val="0"/>
      <w:marRight w:val="0"/>
      <w:marTop w:val="0"/>
      <w:marBottom w:val="0"/>
      <w:divBdr>
        <w:top w:val="none" w:sz="0" w:space="0" w:color="auto"/>
        <w:left w:val="none" w:sz="0" w:space="0" w:color="auto"/>
        <w:bottom w:val="none" w:sz="0" w:space="0" w:color="auto"/>
        <w:right w:val="none" w:sz="0" w:space="0" w:color="auto"/>
      </w:divBdr>
    </w:div>
    <w:div w:id="509107327">
      <w:bodyDiv w:val="1"/>
      <w:marLeft w:val="0"/>
      <w:marRight w:val="0"/>
      <w:marTop w:val="0"/>
      <w:marBottom w:val="0"/>
      <w:divBdr>
        <w:top w:val="none" w:sz="0" w:space="0" w:color="auto"/>
        <w:left w:val="none" w:sz="0" w:space="0" w:color="auto"/>
        <w:bottom w:val="none" w:sz="0" w:space="0" w:color="auto"/>
        <w:right w:val="none" w:sz="0" w:space="0" w:color="auto"/>
      </w:divBdr>
    </w:div>
    <w:div w:id="985626789">
      <w:bodyDiv w:val="1"/>
      <w:marLeft w:val="0"/>
      <w:marRight w:val="0"/>
      <w:marTop w:val="0"/>
      <w:marBottom w:val="0"/>
      <w:divBdr>
        <w:top w:val="none" w:sz="0" w:space="0" w:color="auto"/>
        <w:left w:val="none" w:sz="0" w:space="0" w:color="auto"/>
        <w:bottom w:val="none" w:sz="0" w:space="0" w:color="auto"/>
        <w:right w:val="none" w:sz="0" w:space="0" w:color="auto"/>
      </w:divBdr>
    </w:div>
    <w:div w:id="10082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2020-04-22T10:55:00Z</dcterms:created>
  <dcterms:modified xsi:type="dcterms:W3CDTF">2020-04-22T11:22:00Z</dcterms:modified>
</cp:coreProperties>
</file>