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CE" w:rsidRPr="005F6046" w:rsidRDefault="00634BCE" w:rsidP="00634BCE">
      <w:pPr>
        <w:pStyle w:val="a3"/>
        <w:shd w:val="clear" w:color="auto" w:fill="FFFFFF"/>
        <w:jc w:val="center"/>
        <w:rPr>
          <w:rFonts w:ascii="Georgia" w:hAnsi="Georgia"/>
          <w:u w:val="single"/>
        </w:rPr>
      </w:pPr>
      <w:r w:rsidRPr="005F6046">
        <w:rPr>
          <w:rStyle w:val="a4"/>
          <w:rFonts w:ascii="Georgia" w:hAnsi="Georgia"/>
          <w:u w:val="single"/>
        </w:rPr>
        <w:t>Памятка для родителей и детей по экологическому воспитанию</w:t>
      </w:r>
    </w:p>
    <w:p w:rsidR="00634BCE" w:rsidRPr="005F6046" w:rsidRDefault="00634BCE" w:rsidP="00634BCE">
      <w:pPr>
        <w:shd w:val="clear" w:color="auto" w:fill="FFFFFF"/>
        <w:jc w:val="center"/>
        <w:rPr>
          <w:rFonts w:ascii="Georgia" w:hAnsi="Georgia"/>
        </w:rPr>
      </w:pPr>
      <w:r w:rsidRPr="005F6046">
        <w:rPr>
          <w:rStyle w:val="a4"/>
          <w:rFonts w:ascii="Georgia" w:hAnsi="Georgia" w:cs="Arial"/>
        </w:rPr>
        <w:t>Запомните правила!</w:t>
      </w:r>
    </w:p>
    <w:p w:rsidR="00634BCE" w:rsidRPr="005F6046" w:rsidRDefault="00634BCE" w:rsidP="00634BCE">
      <w:pPr>
        <w:shd w:val="clear" w:color="auto" w:fill="FFFFFF"/>
        <w:jc w:val="center"/>
        <w:rPr>
          <w:rFonts w:ascii="Georgia" w:hAnsi="Georgia"/>
        </w:rPr>
      </w:pPr>
      <w:r w:rsidRPr="005F6046">
        <w:rPr>
          <w:rStyle w:val="a4"/>
          <w:rFonts w:ascii="Georgia" w:hAnsi="Georgia"/>
        </w:rPr>
        <w:t>Охрана растений.</w:t>
      </w:r>
    </w:p>
    <w:p w:rsidR="00634BCE" w:rsidRPr="005F6046" w:rsidRDefault="00634BCE" w:rsidP="00634BCE">
      <w:pPr>
        <w:keepNext/>
        <w:keepLines/>
        <w:shd w:val="clear" w:color="auto" w:fill="FFFFFF"/>
        <w:ind w:right="-143" w:firstLine="720"/>
        <w:jc w:val="both"/>
        <w:rPr>
          <w:rFonts w:ascii="Georgia" w:hAnsi="Georgia"/>
        </w:rPr>
      </w:pPr>
      <w:r w:rsidRPr="005F6046">
        <w:rPr>
          <w:rFonts w:ascii="Georgia" w:hAnsi="Georgia"/>
        </w:rPr>
        <w:t xml:space="preserve">Находясь в природе, нельзя срывать растения для букетов. Букеты можно составлять из тех растений, которые выращены человеком. Замечательное богатство природы – лекарственные растения. Люди часто собирают их и сдают в аптеки. Это важная работа, но выполнять её нужно так, чтобы не нанести вреда природе. Некоторые виды лекарственных растений из-за неумеренного сбора уже стали редкими. Это первоцвет, валериана, плаун. Их совсем нельзя собирать. Лучше всего заготавливать подорожник. Пастушью сумку, пижму, тысячелистник, птичью гречишку. Собирать лекарственные растения можно только в тех местах, где их много. Часто растений нужно обязательно оставлять в природе. Бывает, что люди даже не срывая растения, губят их. Причина этого – вытаптывание. Идёт человек по лесу и не замечает, как у него под ногами ломаются, втаптываются в землю хрупкие травы. К тому же под ногами людей уплотняется почва. В такой почве остаётся мало воздуха,  воды, и растения на ней жить не могут, они погибают.  В природе, особенно в лесу, нужно стараться ходить по тропинкам, чтобы растения не погибли от вытаптывания. В нашей стране проводится большая работа по охране растений. Редкие растения запрещено собирать. Под особой защитой они находятся в заповедниках. Много редких растений со всего    мира выращивают в ботанических садах. Конечно, охранять надо не только редкие, но и другие, даже самые обычные растения. Каждый должен выполнять правила поведения в природе, больше сажать растений в городах и сёлах. Нельзя забывать о </w:t>
      </w:r>
      <w:proofErr w:type="gramStart"/>
      <w:r w:rsidRPr="005F6046">
        <w:rPr>
          <w:rFonts w:ascii="Georgia" w:hAnsi="Georgia"/>
        </w:rPr>
        <w:t>том</w:t>
      </w:r>
      <w:proofErr w:type="gramEnd"/>
      <w:r w:rsidRPr="005F6046">
        <w:rPr>
          <w:rFonts w:ascii="Georgia" w:hAnsi="Georgia"/>
        </w:rPr>
        <w:t xml:space="preserve"> что в природе всё взаимосвязано. Поэтому охрана растений помогает борьбе с загрязнением воздуха и воды, охране насекомых- опылителей, хищных насекомых, охране птиц.</w:t>
      </w:r>
    </w:p>
    <w:p w:rsidR="005F6046" w:rsidRPr="005F6046" w:rsidRDefault="00634BCE" w:rsidP="005F6046">
      <w:pPr>
        <w:shd w:val="clear" w:color="auto" w:fill="FFFFFF"/>
        <w:ind w:left="-720" w:firstLine="720"/>
        <w:jc w:val="center"/>
        <w:rPr>
          <w:rFonts w:ascii="Georgia" w:hAnsi="Georgia"/>
          <w:u w:val="single"/>
        </w:rPr>
      </w:pPr>
      <w:r w:rsidRPr="005F6046">
        <w:rPr>
          <w:rFonts w:ascii="Georgia" w:hAnsi="Georgia"/>
        </w:rPr>
        <w:br/>
      </w:r>
      <w:r w:rsidR="005F6046" w:rsidRPr="005F6046">
        <w:rPr>
          <w:rStyle w:val="a4"/>
          <w:rFonts w:ascii="Georgia" w:hAnsi="Georgia"/>
          <w:u w:val="single"/>
        </w:rPr>
        <w:t>В РУКАХ ЧЕЛОВЕКА И БОГАТСТВО РОДНОЙ ЗЕМЛИ.</w:t>
      </w:r>
    </w:p>
    <w:p w:rsidR="005F6046" w:rsidRPr="005F6046" w:rsidRDefault="005F6046" w:rsidP="005F6046">
      <w:pPr>
        <w:shd w:val="clear" w:color="auto" w:fill="FFFFFF"/>
        <w:ind w:left="-720" w:firstLine="720"/>
        <w:jc w:val="center"/>
        <w:rPr>
          <w:rFonts w:ascii="Georgia" w:hAnsi="Georgia"/>
          <w:u w:val="single"/>
        </w:rPr>
      </w:pPr>
      <w:r w:rsidRPr="005F6046">
        <w:rPr>
          <w:rStyle w:val="a4"/>
          <w:rFonts w:ascii="Georgia" w:hAnsi="Georgia"/>
          <w:u w:val="single"/>
        </w:rPr>
        <w:t>ПОМНИТЕ ОБ ЭТОМ!</w:t>
      </w:r>
    </w:p>
    <w:p w:rsidR="005F6046" w:rsidRPr="005F6046" w:rsidRDefault="005F6046" w:rsidP="00634BCE">
      <w:pPr>
        <w:shd w:val="clear" w:color="auto" w:fill="FFFFFF"/>
        <w:ind w:firstLine="720"/>
        <w:rPr>
          <w:rStyle w:val="a4"/>
          <w:rFonts w:ascii="Georgia" w:hAnsi="Georgia"/>
          <w:u w:val="single"/>
        </w:rPr>
      </w:pPr>
    </w:p>
    <w:p w:rsidR="005F6046" w:rsidRPr="005F6046" w:rsidRDefault="005F6046" w:rsidP="005F6046">
      <w:pPr>
        <w:pStyle w:val="a3"/>
        <w:shd w:val="clear" w:color="auto" w:fill="FFFFFF"/>
        <w:jc w:val="center"/>
        <w:rPr>
          <w:rFonts w:ascii="Georgia" w:hAnsi="Georgia"/>
          <w:u w:val="single"/>
        </w:rPr>
      </w:pPr>
      <w:r w:rsidRPr="005F6046">
        <w:rPr>
          <w:rStyle w:val="a4"/>
          <w:rFonts w:ascii="Georgia" w:hAnsi="Georgia"/>
          <w:u w:val="single"/>
        </w:rPr>
        <w:lastRenderedPageBreak/>
        <w:t>Памятка для родителей и детей по экологическому воспитанию</w:t>
      </w:r>
    </w:p>
    <w:p w:rsidR="005F6046" w:rsidRPr="005F6046" w:rsidRDefault="005F6046" w:rsidP="005F6046">
      <w:pPr>
        <w:shd w:val="clear" w:color="auto" w:fill="FFFFFF"/>
        <w:jc w:val="center"/>
        <w:rPr>
          <w:rFonts w:ascii="Georgia" w:hAnsi="Georgia"/>
        </w:rPr>
      </w:pPr>
      <w:r w:rsidRPr="005F6046">
        <w:rPr>
          <w:rStyle w:val="a4"/>
          <w:rFonts w:ascii="Georgia" w:hAnsi="Georgia" w:cs="Arial"/>
        </w:rPr>
        <w:t>Запомните правила!</w:t>
      </w:r>
    </w:p>
    <w:p w:rsidR="00634BCE" w:rsidRPr="005F6046" w:rsidRDefault="00634BCE" w:rsidP="005F6046">
      <w:pPr>
        <w:shd w:val="clear" w:color="auto" w:fill="FFFFFF"/>
        <w:ind w:firstLine="720"/>
        <w:jc w:val="center"/>
        <w:rPr>
          <w:rFonts w:ascii="Georgia" w:hAnsi="Georgia"/>
          <w:u w:val="single"/>
        </w:rPr>
      </w:pPr>
      <w:r w:rsidRPr="005F6046">
        <w:rPr>
          <w:rStyle w:val="a4"/>
          <w:rFonts w:ascii="Georgia" w:hAnsi="Georgia"/>
          <w:u w:val="single"/>
        </w:rPr>
        <w:t>Охрана животных.</w:t>
      </w:r>
    </w:p>
    <w:p w:rsidR="005F6046" w:rsidRPr="005F6046" w:rsidRDefault="00634BCE" w:rsidP="005F6046">
      <w:pPr>
        <w:pStyle w:val="a5"/>
        <w:jc w:val="both"/>
        <w:rPr>
          <w:rFonts w:ascii="Georgia" w:hAnsi="Georgia"/>
        </w:rPr>
      </w:pPr>
      <w:r w:rsidRPr="005F6046">
        <w:rPr>
          <w:u w:val="single"/>
        </w:rPr>
        <w:br/>
      </w:r>
      <w:r w:rsidR="005F6046" w:rsidRPr="005F6046">
        <w:rPr>
          <w:rFonts w:ascii="Georgia" w:hAnsi="Georgia"/>
        </w:rPr>
        <w:t xml:space="preserve">       </w:t>
      </w:r>
      <w:r w:rsidRPr="005F6046">
        <w:rPr>
          <w:rFonts w:ascii="Georgia" w:hAnsi="Georgia"/>
        </w:rPr>
        <w:t>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птицы- родители могут совсем покинуть гнездо.</w:t>
      </w:r>
    </w:p>
    <w:p w:rsidR="005F6046" w:rsidRPr="005F6046" w:rsidRDefault="00634BCE" w:rsidP="005F6046">
      <w:pPr>
        <w:pStyle w:val="a5"/>
        <w:jc w:val="both"/>
        <w:rPr>
          <w:rFonts w:ascii="Georgia" w:hAnsi="Georgia"/>
        </w:rPr>
      </w:pPr>
      <w:r w:rsidRPr="005F6046">
        <w:rPr>
          <w:rFonts w:ascii="Georgia" w:hAnsi="Georgia"/>
        </w:rPr>
        <w:t xml:space="preserve">      Если у тебя есть собака, не бери её с собой в лес весной и в начале лета. Она легко может поймать нелетающих птенцов и беспомощных детёнышей зверей.</w:t>
      </w:r>
    </w:p>
    <w:p w:rsidR="005F6046" w:rsidRPr="005F6046" w:rsidRDefault="00634BCE" w:rsidP="005F6046">
      <w:pPr>
        <w:pStyle w:val="a5"/>
        <w:jc w:val="both"/>
        <w:rPr>
          <w:rFonts w:ascii="Georgia" w:hAnsi="Georgia"/>
        </w:rPr>
      </w:pPr>
      <w:r w:rsidRPr="005F6046">
        <w:rPr>
          <w:rFonts w:ascii="Georgia" w:hAnsi="Georgia"/>
        </w:rPr>
        <w:t xml:space="preserve">      Не лови и не уноси домой здоровых птенцов птиц и детёнышей зверей. В природе о них позаботятся взрослые животные.</w:t>
      </w:r>
    </w:p>
    <w:p w:rsidR="005F6046" w:rsidRPr="005F6046" w:rsidRDefault="00634BCE" w:rsidP="005F6046">
      <w:pPr>
        <w:pStyle w:val="a5"/>
        <w:jc w:val="both"/>
        <w:rPr>
          <w:rFonts w:ascii="Georgia" w:hAnsi="Georgia"/>
        </w:rPr>
      </w:pPr>
      <w:r w:rsidRPr="005F6046">
        <w:rPr>
          <w:rFonts w:ascii="Georgia" w:hAnsi="Georgia"/>
        </w:rPr>
        <w:t xml:space="preserve">      Обязательно подкармливай птиц зимой. А весной с помощью старших делай для них домики, скворечники. Животные связаны между собой в цепи питания. Поэтому, оберегая одних животных, ты часто помогаешь и другим. Если, например, охранять лягушек, будет больше цапель, которые кормятся лягушками.</w:t>
      </w:r>
      <w:r w:rsidRPr="005F6046">
        <w:rPr>
          <w:rStyle w:val="apple-converted-space"/>
          <w:rFonts w:ascii="Georgia" w:hAnsi="Georgia"/>
        </w:rPr>
        <w:t> </w:t>
      </w:r>
      <w:r w:rsidRPr="005F6046">
        <w:rPr>
          <w:rFonts w:ascii="Georgia" w:hAnsi="Georgia"/>
        </w:rPr>
        <w:br/>
        <w:t xml:space="preserve">       Животные связаны и с растениями. Если, например, собирать букеты в лесу или на лугу, будет меньше шмелей и бабочек, которым нектар цветов нужен для питания.</w:t>
      </w:r>
    </w:p>
    <w:p w:rsidR="00634BCE" w:rsidRPr="005F6046" w:rsidRDefault="00634BCE" w:rsidP="005F6046">
      <w:pPr>
        <w:pStyle w:val="a5"/>
        <w:jc w:val="both"/>
        <w:rPr>
          <w:rFonts w:ascii="Georgia" w:hAnsi="Georgia"/>
        </w:rPr>
      </w:pPr>
      <w:r w:rsidRPr="005F6046">
        <w:rPr>
          <w:rStyle w:val="a4"/>
          <w:rFonts w:ascii="Georgia" w:hAnsi="Georgia"/>
        </w:rPr>
        <w:t>НЕ ЗАБЫВАЙТЕ</w:t>
      </w:r>
      <w:r w:rsidRPr="005F6046">
        <w:rPr>
          <w:rStyle w:val="apple-converted-space"/>
          <w:rFonts w:ascii="Georgia" w:hAnsi="Georgia"/>
        </w:rPr>
        <w:t> </w:t>
      </w:r>
      <w:r w:rsidRPr="005F6046">
        <w:rPr>
          <w:rFonts w:ascii="Georgia" w:hAnsi="Georgia"/>
        </w:rPr>
        <w:t>о том, что растения дают убежище животным. Оберегайте травы, кусты, деревья, вы помогаете зверям, птицам, насекомым, которые укрываются в их зарослях.</w:t>
      </w:r>
    </w:p>
    <w:p w:rsidR="00634BCE" w:rsidRPr="005F6046" w:rsidRDefault="00634BCE" w:rsidP="00634BCE">
      <w:pPr>
        <w:shd w:val="clear" w:color="auto" w:fill="FFFFFF"/>
        <w:ind w:left="-720" w:firstLine="720"/>
        <w:jc w:val="center"/>
        <w:rPr>
          <w:rFonts w:ascii="Georgia" w:hAnsi="Georgia"/>
          <w:u w:val="single"/>
        </w:rPr>
      </w:pPr>
      <w:r w:rsidRPr="005F6046">
        <w:rPr>
          <w:rFonts w:ascii="Georgia" w:hAnsi="Georgia"/>
        </w:rPr>
        <w:br/>
      </w:r>
      <w:r w:rsidRPr="005F6046">
        <w:rPr>
          <w:rStyle w:val="a4"/>
          <w:rFonts w:ascii="Georgia" w:hAnsi="Georgia"/>
          <w:sz w:val="28"/>
          <w:szCs w:val="28"/>
          <w:u w:val="single"/>
        </w:rPr>
        <w:t> </w:t>
      </w:r>
      <w:r w:rsidRPr="005F6046">
        <w:rPr>
          <w:rStyle w:val="a4"/>
          <w:rFonts w:ascii="Georgia" w:hAnsi="Georgia"/>
          <w:u w:val="single"/>
        </w:rPr>
        <w:t>В РУКАХ ЧЕЛОВЕКА И БОГАТСТВО РОДНОЙ ЗЕМЛИ.</w:t>
      </w:r>
    </w:p>
    <w:p w:rsidR="00634BCE" w:rsidRPr="005F6046" w:rsidRDefault="00634BCE" w:rsidP="00634BCE">
      <w:pPr>
        <w:shd w:val="clear" w:color="auto" w:fill="FFFFFF"/>
        <w:ind w:left="-720" w:firstLine="720"/>
        <w:jc w:val="center"/>
        <w:rPr>
          <w:rFonts w:ascii="Georgia" w:hAnsi="Georgia"/>
          <w:u w:val="single"/>
        </w:rPr>
      </w:pPr>
      <w:r w:rsidRPr="005F6046">
        <w:rPr>
          <w:rStyle w:val="a4"/>
          <w:rFonts w:ascii="Georgia" w:hAnsi="Georgia"/>
          <w:u w:val="single"/>
        </w:rPr>
        <w:t>ПОМНИТЕ ОБ ЭТОМ!</w:t>
      </w:r>
    </w:p>
    <w:p w:rsidR="002A5EFA" w:rsidRPr="005F6046" w:rsidRDefault="002A5EFA">
      <w:pPr>
        <w:rPr>
          <w:rFonts w:ascii="Georgia" w:hAnsi="Georgia"/>
        </w:rPr>
      </w:pPr>
    </w:p>
    <w:sectPr w:rsidR="002A5EFA" w:rsidRPr="005F6046" w:rsidSect="005F604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4BCE"/>
    <w:rsid w:val="002A5EFA"/>
    <w:rsid w:val="00452F22"/>
    <w:rsid w:val="004F73EE"/>
    <w:rsid w:val="0059625A"/>
    <w:rsid w:val="005F6046"/>
    <w:rsid w:val="0063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4BCE"/>
    <w:pPr>
      <w:spacing w:before="100" w:beforeAutospacing="1" w:after="100" w:afterAutospacing="1"/>
    </w:pPr>
  </w:style>
  <w:style w:type="character" w:styleId="a4">
    <w:name w:val="Strong"/>
    <w:basedOn w:val="a0"/>
    <w:qFormat/>
    <w:rsid w:val="00634BCE"/>
    <w:rPr>
      <w:b/>
      <w:bCs/>
    </w:rPr>
  </w:style>
  <w:style w:type="character" w:customStyle="1" w:styleId="apple-converted-space">
    <w:name w:val="apple-converted-space"/>
    <w:basedOn w:val="a0"/>
    <w:rsid w:val="00634BCE"/>
  </w:style>
  <w:style w:type="paragraph" w:styleId="a5">
    <w:name w:val="No Spacing"/>
    <w:uiPriority w:val="1"/>
    <w:qFormat/>
    <w:rsid w:val="005F6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cp:lastPrinted>2017-02-07T09:18:00Z</cp:lastPrinted>
  <dcterms:created xsi:type="dcterms:W3CDTF">2017-02-07T08:24:00Z</dcterms:created>
  <dcterms:modified xsi:type="dcterms:W3CDTF">2017-02-07T09:19:00Z</dcterms:modified>
</cp:coreProperties>
</file>