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5AFD1" w14:textId="141A4456" w:rsidR="00EC4929" w:rsidRPr="0019157C" w:rsidRDefault="00EC4929" w:rsidP="0019157C">
      <w:pPr>
        <w:shd w:val="clear" w:color="auto" w:fill="FFFFFF"/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bookmarkStart w:id="0" w:name="_GoBack"/>
      <w:bookmarkEnd w:id="0"/>
      <w:r w:rsidRPr="0019157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Занимательная математика для детей</w:t>
      </w:r>
    </w:p>
    <w:p w14:paraId="4C14A3D0" w14:textId="31EED7B3" w:rsidR="00EC4929" w:rsidRPr="0019157C" w:rsidRDefault="00EC4929" w:rsidP="0019157C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915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Примеры для дошкольников 6-7 лет – Распечатать и решать:</w:t>
      </w:r>
    </w:p>
    <w:p w14:paraId="4EDD2EC4" w14:textId="77777777" w:rsidR="00EC4929" w:rsidRPr="0019157C" w:rsidRDefault="00EC4929" w:rsidP="0019157C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Веселые примеры для дошкольников 6-7 лет распечатать нужно на цветном принтере, а затем дать ребенку для решения. Прежде чем начать занятие, прочитайте (или пусть ребенок сам прочтет) условия заданий:</w:t>
      </w:r>
    </w:p>
    <w:p w14:paraId="1657E4A1" w14:textId="77777777" w:rsidR="00EC4929" w:rsidRPr="0019157C" w:rsidRDefault="00EC4929" w:rsidP="0019157C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Первое задание: Посмотри внимательно на картинки и скажи, к каким примерам относится каждая из них.</w:t>
      </w:r>
    </w:p>
    <w:p w14:paraId="44EABCA5" w14:textId="77777777" w:rsidR="00EC4929" w:rsidRPr="0019157C" w:rsidRDefault="00EC4929" w:rsidP="0019157C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Второе задание: Сосчитай героев и зачеркни неправильные ответы под таблицами. Что ты замечаешь, считая?</w:t>
      </w:r>
    </w:p>
    <w:p w14:paraId="7C53DCB4" w14:textId="22CFC05D" w:rsidR="00EC4929" w:rsidRPr="00EC4929" w:rsidRDefault="00EC4929" w:rsidP="00EC492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4929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584AE9D6" wp14:editId="0E064D4A">
            <wp:extent cx="4772025" cy="6743700"/>
            <wp:effectExtent l="0" t="0" r="9525" b="0"/>
            <wp:docPr id="6" name="Рисунок 6" descr="веселые примеры для дошкольников 6-7 лет, распечатать и реш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елые примеры для дошкольников 6-7 лет, распечатать и решат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6F2A2" w14:textId="77777777" w:rsidR="00EC4929" w:rsidRPr="00EC4929" w:rsidRDefault="00EC4929" w:rsidP="00EC4929">
      <w:pPr>
        <w:shd w:val="clear" w:color="auto" w:fill="FFFFFF"/>
        <w:spacing w:before="360" w:after="12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EC4929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Задания-раскраски для детей дошкольного возраста</w:t>
      </w:r>
    </w:p>
    <w:p w14:paraId="14D6F377" w14:textId="77777777" w:rsidR="00EC4929" w:rsidRPr="00EC4929" w:rsidRDefault="00EC4929" w:rsidP="00EC492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этих заданиях-раскрасках дети дошкольного возраста проверят свои знания и навыки в математике: знание порядкового счета (как в сторону увеличения, так и в сторону уменьшения чисел), знание геометрических фигур и счета, понятие четных и нечетных чисел.</w:t>
      </w:r>
    </w:p>
    <w:p w14:paraId="1546E211" w14:textId="77777777" w:rsidR="00EC4929" w:rsidRPr="00EC4929" w:rsidRDefault="00EC4929" w:rsidP="00EC492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Пусть ребенок выполняет задания самостоятельно. Даже если он будет делать неправильные действия – не поправляйте его. Вы всегда можете распечатать еще один образец, чтобы он смог выполнить работу над ошибками. Приучайте ребенка к самостоятельной мыслительной деятельности. Никаких подсказок!</w:t>
      </w:r>
    </w:p>
    <w:p w14:paraId="5B5B64BD" w14:textId="77777777" w:rsidR="00EC4929" w:rsidRPr="00EC4929" w:rsidRDefault="00EC4929" w:rsidP="00EC492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Скачайте и распечатайте задания-раскраски, подготовьте цветные карандаши и смело приступайте к занятию со своим дошкольником.</w:t>
      </w:r>
    </w:p>
    <w:p w14:paraId="5C349A33" w14:textId="77777777" w:rsidR="00EC4929" w:rsidRPr="00EC4929" w:rsidRDefault="00EC4929" w:rsidP="00EC4929">
      <w:pPr>
        <w:shd w:val="clear" w:color="auto" w:fill="FFFFFF"/>
        <w:spacing w:after="37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Задание №1</w:t>
      </w:r>
    </w:p>
    <w:p w14:paraId="690C73D0" w14:textId="77777777" w:rsidR="00EC4929" w:rsidRPr="00EC4929" w:rsidRDefault="00EC4929" w:rsidP="00EC492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Знаешь ли ты геометрические фигуры? Если да, то раскрась три фигуры в круге, а в квадрате – четыре фигуры. Пересчитай фигуры, которые ты раскрасил. Сколько их? – Обведи соответствующее число-ответ.</w:t>
      </w:r>
    </w:p>
    <w:p w14:paraId="1DC3D1E0" w14:textId="572AA134" w:rsidR="00EC4929" w:rsidRPr="00EC4929" w:rsidRDefault="00EC4929" w:rsidP="00EC492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4929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4CF98CAF" wp14:editId="1FF6B92C">
            <wp:extent cx="2857500" cy="2200275"/>
            <wp:effectExtent l="0" t="0" r="0" b="9525"/>
            <wp:docPr id="5" name="Рисунок 5" descr="Раскрасить геометрические фигуры в квадрате и круге, посчит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красить геометрические фигуры в квадрате и круге, посчитат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733A5" w14:textId="77777777" w:rsidR="00EC4929" w:rsidRPr="00EC4929" w:rsidRDefault="00EC4929" w:rsidP="00EC4929">
      <w:pPr>
        <w:shd w:val="clear" w:color="auto" w:fill="FFFFFF"/>
        <w:spacing w:after="37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Задание №2</w:t>
      </w:r>
    </w:p>
    <w:p w14:paraId="386546C4" w14:textId="77777777" w:rsidR="00EC4929" w:rsidRPr="00EC4929" w:rsidRDefault="00EC4929" w:rsidP="00EC492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Ты помнишь, что значит четное и нечетное число? Если да, то раскрась в желтый цвет только четные числа. В красный раскрась все нечетные числа. Получилось?</w:t>
      </w:r>
    </w:p>
    <w:p w14:paraId="20589091" w14:textId="2969609B" w:rsidR="00EC4929" w:rsidRPr="00EC4929" w:rsidRDefault="00EC4929" w:rsidP="00EC492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4929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1C96FC87" wp14:editId="5F826BAB">
            <wp:extent cx="2857500" cy="2219325"/>
            <wp:effectExtent l="0" t="0" r="0" b="9525"/>
            <wp:docPr id="4" name="Рисунок 4" descr="Раскрасить четные и нечетные числа в разные ц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скрасить четные и нечетные числа в разные цвет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EC978" w14:textId="77777777" w:rsidR="00EC4929" w:rsidRPr="00EC4929" w:rsidRDefault="00EC4929" w:rsidP="00EC4929">
      <w:pPr>
        <w:shd w:val="clear" w:color="auto" w:fill="FFFFFF"/>
        <w:spacing w:after="37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Задание №3</w:t>
      </w:r>
    </w:p>
    <w:p w14:paraId="4C73BC50" w14:textId="77777777" w:rsidR="00EC4929" w:rsidRPr="00EC4929" w:rsidRDefault="00EC4929" w:rsidP="00EC492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Хорошо ли ты запомнил порядковый счет? Помнишь ли, что он может быть, как вперед (на увеличение), так и в обратную сторону? Например, 1, 2, 3 – это порядок на увеличение, а 5, 4, 3 – это порядок чисел на уменьшение. Тебе нужно восстановить порядковый счет, вписав пропущенные цифры.</w:t>
      </w:r>
    </w:p>
    <w:p w14:paraId="0F0C19FD" w14:textId="21F75F7B" w:rsidR="00EC4929" w:rsidRPr="00EC4929" w:rsidRDefault="00EC4929" w:rsidP="00EC492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4929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6762908C" wp14:editId="5F2B7A15">
            <wp:extent cx="2857500" cy="2276475"/>
            <wp:effectExtent l="0" t="0" r="0" b="9525"/>
            <wp:docPr id="3" name="Рисунок 3" descr="Восстанови порядковый счет - Впиши циф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осстанови порядковый счет - Впиши цифр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DC471" w14:textId="77777777" w:rsidR="00EC4929" w:rsidRPr="00EC4929" w:rsidRDefault="00EC4929" w:rsidP="00EC4929">
      <w:pPr>
        <w:shd w:val="clear" w:color="auto" w:fill="FFFFFF"/>
        <w:spacing w:before="360" w:after="12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EC4929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Найди отличия</w:t>
      </w:r>
    </w:p>
    <w:p w14:paraId="68761278" w14:textId="77777777" w:rsidR="00EC4929" w:rsidRPr="00EC4929" w:rsidRDefault="00EC4929" w:rsidP="00EC492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Каждый снеговик отличается чем-то одним от остальных.</w:t>
      </w:r>
    </w:p>
    <w:p w14:paraId="60053951" w14:textId="77777777" w:rsidR="00EC4929" w:rsidRDefault="00EC4929" w:rsidP="00EC4929">
      <w:pPr>
        <w:shd w:val="clear" w:color="auto" w:fill="FFFFFF"/>
        <w:spacing w:after="375" w:line="240" w:lineRule="auto"/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</w:pPr>
    </w:p>
    <w:p w14:paraId="14AF6342" w14:textId="01D1931C" w:rsidR="00EC4929" w:rsidRDefault="00EC4929" w:rsidP="00EC492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4929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4B502BF7" wp14:editId="48777B8D">
            <wp:extent cx="5940425" cy="4981575"/>
            <wp:effectExtent l="0" t="0" r="3175" b="9525"/>
            <wp:docPr id="2" name="Рисунок 2" descr="Каждый снеговик отличается чем-то одним от остальны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ждый снеговик отличается чем-то одним от остальных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3644A" w14:textId="77777777" w:rsidR="00EC4929" w:rsidRPr="00EC4929" w:rsidRDefault="00EC4929" w:rsidP="00EC492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277F9067" w14:textId="77777777" w:rsidR="00EC4929" w:rsidRPr="00EC4929" w:rsidRDefault="00EC4929" w:rsidP="00EC4929">
      <w:pPr>
        <w:shd w:val="clear" w:color="auto" w:fill="FFFFFF"/>
        <w:spacing w:before="360" w:after="12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EC4929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lastRenderedPageBreak/>
        <w:t>Детская развивающая игра «Собери цветочек»</w:t>
      </w:r>
    </w:p>
    <w:p w14:paraId="63D38673" w14:textId="77777777" w:rsidR="00EC4929" w:rsidRPr="00EC4929" w:rsidRDefault="00EC4929" w:rsidP="00EC492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совершенствование навыков счета, развитие воображения</w:t>
      </w:r>
    </w:p>
    <w:p w14:paraId="44D9CB1C" w14:textId="77777777" w:rsidR="00EC4929" w:rsidRPr="00EC4929" w:rsidRDefault="00EC4929" w:rsidP="00EC492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Материал для игры: вырезанные из картона цветные лепестки и сердцевина цветка (отдельно). Каждый лепесток содержит арифметическое выражение (сложение или вычитание) с результатом до 10.</w:t>
      </w:r>
    </w:p>
    <w:p w14:paraId="7251C923" w14:textId="196878C0" w:rsidR="00EC4929" w:rsidRPr="00EC4929" w:rsidRDefault="00EC4929" w:rsidP="00EC492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Описание: необходимо собрать цветочек из лепестков, предварительно правильно решив все примеры. Рекомендуется поинтересоваться у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ребенка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какое бы желание он загадал на каждый лепесток.</w:t>
      </w:r>
    </w:p>
    <w:p w14:paraId="3C4AD20A" w14:textId="2EFAEDA3" w:rsidR="00EC4929" w:rsidRPr="00EC4929" w:rsidRDefault="00EC4929" w:rsidP="00EC4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DD3333"/>
          <w:sz w:val="24"/>
          <w:szCs w:val="24"/>
          <w:shd w:val="clear" w:color="auto" w:fill="EAEAEA"/>
          <w:lang w:eastAsia="ru-RU"/>
        </w:rPr>
      </w:pP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"https://malchishki-i-devchonki.ru/mozhno-li-beremennym-kachat-press-i-na-kakih-srokah.html" \t "_blank" </w:instrTex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</w:p>
    <w:p w14:paraId="1D689576" w14:textId="77777777" w:rsidR="00EC4929" w:rsidRPr="00EC4929" w:rsidRDefault="00EC4929" w:rsidP="00EC492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</w:p>
    <w:p w14:paraId="503AA2D0" w14:textId="77777777" w:rsidR="00EC4929" w:rsidRPr="00EC4929" w:rsidRDefault="00EC4929" w:rsidP="00EC4929">
      <w:pPr>
        <w:shd w:val="clear" w:color="auto" w:fill="FFFFFF"/>
        <w:spacing w:before="360" w:after="12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EC4929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Занимательная математика и счет для дошкольников</w:t>
      </w:r>
    </w:p>
    <w:p w14:paraId="7484E252" w14:textId="55C9CDB4" w:rsidR="00EC4929" w:rsidRPr="00EC4929" w:rsidRDefault="00EC4929" w:rsidP="00EC492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492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Занимательная математика для дошкольников 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Математика для детей довольно сложная наука, которая может вызвать трудности во время обучения в школе. Кроме того, далеко не все дети имеют математический склад ума, и не у всех есть природная тяга к точным наукам.</w:t>
      </w:r>
    </w:p>
    <w:p w14:paraId="28EB5F0C" w14:textId="77777777" w:rsidR="00EC4929" w:rsidRPr="00EC4929" w:rsidRDefault="00EC4929" w:rsidP="00EC492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Поэтому развитие у дошкольника интереса к математике в раннем возрасте значительно облегчит ему обучение в школе. Ведь современная школьная программа довольна насыщенна и далеко не проста даже для первоклашки.</w:t>
      </w:r>
    </w:p>
    <w:p w14:paraId="68AA218E" w14:textId="77777777" w:rsidR="00EC4929" w:rsidRPr="00EC4929" w:rsidRDefault="00EC4929" w:rsidP="00EC492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Овладение дошкольником навыками счета и основами математики дома, в игровой и занимательной форме поможет ему в дальнейшем быстрее и легче усваивать сложные вопросы школьного курса.</w:t>
      </w:r>
    </w:p>
    <w:p w14:paraId="61D62864" w14:textId="77777777" w:rsidR="00EC4929" w:rsidRPr="00EC4929" w:rsidRDefault="00EC4929" w:rsidP="00EC492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492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Занимательные задачи</w:t>
      </w:r>
    </w:p>
    <w:p w14:paraId="6FD85C11" w14:textId="77777777" w:rsidR="00EC4929" w:rsidRPr="00EC4929" w:rsidRDefault="00EC4929" w:rsidP="00EC492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Сколько ушей у трёх мышей?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Сколько лап у двух медвежат?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У семи братьев по одной сестре. Сколько всего сестёр?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У бабушки Даши внучка Маша, кот Пушок и собака Дружок. Сколько всего внуков у бабушки?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Над рекой летели птицы: голубь, щука, 2 синицы, 2 стрижа и 5 угрей. Сколько птиц? Ответь скорей!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Горело 7 свечей. 2 свечи погасили. Сколько свечей осталось? (2. остальные сгорели)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корзине три яблока. Как поделить их между тремя детьми так, чтобы одно яблоко осталось в корзине? ( отдать одно яблоко вместе с корзиной).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На берёзе три толстых ветки, на каждой толстой ветке по три тоненьких веточки. На каждой тоненькой веточке по одному яблочку. Сколько всего яблок? ( Нисколько — на берёзе яблоки не растут.)</w:t>
      </w:r>
    </w:p>
    <w:p w14:paraId="3D730CDA" w14:textId="77777777" w:rsidR="00EC4929" w:rsidRDefault="00EC4929" w:rsidP="00EC4929">
      <w:pPr>
        <w:shd w:val="clear" w:color="auto" w:fill="FFFFFF"/>
        <w:spacing w:after="375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14:paraId="5A50ECEA" w14:textId="2B141B96" w:rsidR="00EC4929" w:rsidRPr="00EC4929" w:rsidRDefault="00EC4929" w:rsidP="00EC492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492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Задачи в стихах</w:t>
      </w:r>
    </w:p>
    <w:p w14:paraId="6D9DA6D8" w14:textId="77777777" w:rsidR="00EC4929" w:rsidRPr="00EC4929" w:rsidRDefault="00EC4929" w:rsidP="00EC492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Яблоки с ветки на землю упали.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Плакали, плакали, слезы роняли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Таня в лукошко их собрала.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подарок друзьям своим принесла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Два Сережке, три Антошке,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Катерине и Марине,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Оле, Свете и Оксане,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Самое большое — маме.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Говори давай скорей,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Сколько Таниных друзей?</w:t>
      </w:r>
    </w:p>
    <w:p w14:paraId="5416A481" w14:textId="77777777" w:rsidR="00EC4929" w:rsidRPr="00EC4929" w:rsidRDefault="00EC4929" w:rsidP="00EC492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С неба звездочка упала,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гости к детям забежала.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Две кричат во след за ней: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«Не за будь своих друзей!»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Сколько ярких звезд пропало,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 неба звездного упало?</w:t>
      </w:r>
    </w:p>
    <w:p w14:paraId="03B1C268" w14:textId="77777777" w:rsidR="00EC4929" w:rsidRPr="00EC4929" w:rsidRDefault="00EC4929" w:rsidP="00EC492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Скоро праздник. Новый Год,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Встанем в дружный хоровод.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Звонко песенку споем,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Всех поздравим с этим днем.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Приготовим всем подарки,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Этот праздник очень яркий.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Кате, Маше и Аленке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Мы подарим по Буренке,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А Андрюше и Витюше –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 машине и по груше.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Саша будет рад Петрушке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 большой цветной хлопушке.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Ну а Танечке — Танюше –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Бурый мишка в сером плюше.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Вы, друзья, гостей считайте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Имена их называйте.</w:t>
      </w:r>
    </w:p>
    <w:p w14:paraId="557BC594" w14:textId="77777777" w:rsidR="00EC4929" w:rsidRPr="00EC4929" w:rsidRDefault="00EC4929" w:rsidP="00EC492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Решила старушка ватрушки испечь.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Поставила тесто, да печь затопила.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Решила старушка ватрушки испечь,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А сколько их надо — совсем позабыла.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Две штучки — для внучки,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Две штучки — для деда,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Две штучки — для Тани,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Дочурки соседа…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Считала, считала, да сбилась,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А печь-то совсем протопилась!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Помоги старушке сосчитать ватрушки.</w:t>
      </w:r>
    </w:p>
    <w:p w14:paraId="0857A8A5" w14:textId="77777777" w:rsidR="00EC4929" w:rsidRPr="00EC4929" w:rsidRDefault="00EC4929" w:rsidP="00EC492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В рыбьем царстве к осетру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Приплывают по утру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Три молоденькие щучки,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Чтоб ему почистить щечки,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А четыре чебака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Моют брюхо и бока.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Посчитай-ка, детвора,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Сколько слуг у осетра?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В.Кудрявцева</w:t>
      </w:r>
    </w:p>
    <w:p w14:paraId="3CA85A05" w14:textId="39E560FC" w:rsidR="00EC4929" w:rsidRPr="00EC4929" w:rsidRDefault="00EC4929" w:rsidP="00EC492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21924B35" w14:textId="77777777" w:rsidR="00EC4929" w:rsidRPr="00EC4929" w:rsidRDefault="00EC4929" w:rsidP="00EC492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Жили-были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у жилета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Три петли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 два манжета.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Если вместе их считать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Три да два, конечно, пять!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Только знаешь,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чём секрет?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У жилета нет манжет!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Г.Новицкая</w:t>
      </w:r>
    </w:p>
    <w:p w14:paraId="045BFE7C" w14:textId="77777777" w:rsidR="00EC4929" w:rsidRPr="00EC4929" w:rsidRDefault="00EC4929" w:rsidP="00EC492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Шесть орешков мама-свинка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Для детей несла в корзинке.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Свинку ёжик повстречал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 ещё четыре дал.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Сколько орехов свинка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Деткам принесла в корзинке?</w:t>
      </w:r>
    </w:p>
    <w:p w14:paraId="583E806F" w14:textId="77777777" w:rsidR="00EC4929" w:rsidRPr="00EC4929" w:rsidRDefault="00EC4929" w:rsidP="00EC492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Раз к зайчонку на обед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Прискакал дружок-сосед.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На пенёк зайчата сели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 по пять морковок съели.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Кто считать, ребята, ловок?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Сколько съедено морковок?</w:t>
      </w:r>
    </w:p>
    <w:p w14:paraId="70D214AA" w14:textId="77777777" w:rsidR="00EC4929" w:rsidRPr="00EC4929" w:rsidRDefault="00EC4929" w:rsidP="00EC492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 На забор взлетел петух,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Повстречал ещё там двух.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Сколько стало петухов?</w:t>
      </w:r>
    </w:p>
    <w:p w14:paraId="466F9EA4" w14:textId="77777777" w:rsidR="00EC4929" w:rsidRPr="00EC4929" w:rsidRDefault="00EC4929" w:rsidP="00EC492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10. Три цыпленка стоят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На скорлупки глядят.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Два яичка в гнезде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У наседки лежат.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Сосчитай поверней,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Отвечай поскорей: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Сколько будет цыплят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У наседки моей?</w:t>
      </w:r>
    </w:p>
    <w:p w14:paraId="4325CE2C" w14:textId="77777777" w:rsidR="00EC4929" w:rsidRPr="00EC4929" w:rsidRDefault="00EC4929" w:rsidP="00EC492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11. Шесть веселых медвежат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За малиной в лес спешат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Но один из них устал,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А теперь ответ найди: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Сколько мишек впереди?</w:t>
      </w:r>
    </w:p>
    <w:p w14:paraId="1C634A99" w14:textId="77777777" w:rsidR="00EC4929" w:rsidRPr="00EC4929" w:rsidRDefault="00EC4929" w:rsidP="00EC492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12. Пять цветочков у Наташи,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 ещё два дал ей Саша.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Кто тут сможет посчитать,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Сколько будет два и пять?</w:t>
      </w:r>
    </w:p>
    <w:p w14:paraId="2831968A" w14:textId="77777777" w:rsidR="00EC4929" w:rsidRPr="00EC4929" w:rsidRDefault="00EC4929" w:rsidP="00EC492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13. Дарит бабушка лисица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Трём внучатам рукавицы: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«Это вам на зиму, внуки,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рукавичек по две штуки.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Берегите, не теряйте,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Сколько всех, пересчитайте!»</w:t>
      </w:r>
    </w:p>
    <w:p w14:paraId="11690680" w14:textId="77777777" w:rsidR="00EC4929" w:rsidRPr="00EC4929" w:rsidRDefault="00EC4929" w:rsidP="00EC492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14. Подогрела чайка чайник,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Пригласила девять чаек,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«Приходите все на чай!»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Сколько чаек, отвечай!</w:t>
      </w:r>
    </w:p>
    <w:p w14:paraId="052B123A" w14:textId="77777777" w:rsidR="00EC4929" w:rsidRPr="00EC4929" w:rsidRDefault="00EC4929" w:rsidP="00EC492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15. Как под ёлкой встали в круг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Зайка, белка и барсук,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Встали ёжик и енот,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Лось, кабан, лиса и кот.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А последним встал медведь,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Сколько всех зверей? Ответь!</w:t>
      </w:r>
    </w:p>
    <w:p w14:paraId="6066F79C" w14:textId="77777777" w:rsidR="00EC4929" w:rsidRPr="00EC4929" w:rsidRDefault="00EC4929" w:rsidP="00EC492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16. Дождик, лей веселей!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Теплых капель не жалей!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Пять Сережке, три Антошке,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Две Валюше и Катюше.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А для мамы и для папы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Сорок будет маловато.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Ну а вы друзья считайте,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Сколько капель отвечайте!</w:t>
      </w:r>
    </w:p>
    <w:p w14:paraId="693612E1" w14:textId="77777777" w:rsidR="00EC4929" w:rsidRPr="00EC4929" w:rsidRDefault="00EC4929" w:rsidP="00EC492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17. Четыре спелых груши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На веточке качалось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Две груши снял Павлуша,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А сколько груш осталось?</w:t>
      </w:r>
    </w:p>
    <w:p w14:paraId="5A7F4191" w14:textId="77777777" w:rsidR="00EC4929" w:rsidRPr="00EC4929" w:rsidRDefault="00EC4929" w:rsidP="00EC492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18. Подарил утятам ёжик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Восемь кожаных сапожек.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Кто ответит из ребят,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Сколько было всех утят?</w:t>
      </w:r>
    </w:p>
    <w:p w14:paraId="5F032CDE" w14:textId="77777777" w:rsidR="00EC4929" w:rsidRPr="00EC4929" w:rsidRDefault="00EC4929" w:rsidP="00EC492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19. Семь весёлых поросят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У корытца в ряд стоят.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Два ушли в кровать ложиться,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Сколько свинок у корытца?</w:t>
      </w:r>
    </w:p>
    <w:p w14:paraId="17DD2EA5" w14:textId="77777777" w:rsidR="00EC4929" w:rsidRPr="00EC4929" w:rsidRDefault="00EC4929" w:rsidP="00EC492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20. Четыре гусёнка и двое утят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озере плавают, громко кричат.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А ну, посчитай поскорей —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Сколько всего в воде малышей?</w:t>
      </w:r>
    </w:p>
    <w:p w14:paraId="1B533C4C" w14:textId="77777777" w:rsidR="00EC4929" w:rsidRPr="00EC4929" w:rsidRDefault="00EC4929" w:rsidP="00EC4929">
      <w:pPr>
        <w:shd w:val="clear" w:color="auto" w:fill="FFFFFF"/>
        <w:spacing w:before="36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</w:pPr>
      <w:r w:rsidRPr="00EC4929"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  <w:t>Тесты</w:t>
      </w:r>
    </w:p>
    <w:p w14:paraId="633CE69B" w14:textId="77777777" w:rsidR="00EC4929" w:rsidRPr="00EC4929" w:rsidRDefault="00EC4929" w:rsidP="00EC492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492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 заметку!</w:t>
      </w: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Тесты помогают взрослым определить уровень математического развития ребенка и соответствие его принятым нормам. После их проведения, можно легко выявить в каких областях у ребенка недостаточно знаний и поработать над конкретными разделами обучения.</w:t>
      </w:r>
    </w:p>
    <w:p w14:paraId="3267AE96" w14:textId="711E1B8E" w:rsidR="00EC4929" w:rsidRPr="00EC4929" w:rsidRDefault="00EC4929" w:rsidP="00EC492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Тесты рекомендуется распечатать и проводить с ребенком, когда у него активное состояние, отсутствует усталость. Не стоит заставлять  принудительно отвечать на вопросы. Тестирование проводится в спокойной дружелюбной среде.</w:t>
      </w:r>
    </w:p>
    <w:p w14:paraId="4EA18802" w14:textId="583CDAC4" w:rsidR="00EC4929" w:rsidRPr="00EC4929" w:rsidRDefault="00EC4929" w:rsidP="00EC492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25EB9490" w14:textId="77777777" w:rsidR="00EC4929" w:rsidRPr="00EC4929" w:rsidRDefault="00EC4929" w:rsidP="00EC4929">
      <w:pPr>
        <w:shd w:val="clear" w:color="auto" w:fill="FFFFFF"/>
        <w:spacing w:after="37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Тесты</w:t>
      </w:r>
    </w:p>
    <w:p w14:paraId="59AF1800" w14:textId="77777777" w:rsidR="00EC4929" w:rsidRPr="00EC4929" w:rsidRDefault="00EC4929" w:rsidP="00EC492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Несложный тест на знание счета в пределах 10:</w:t>
      </w:r>
    </w:p>
    <w:p w14:paraId="2D38A0FA" w14:textId="77777777" w:rsidR="00EC4929" w:rsidRPr="00EC4929" w:rsidRDefault="00EC4929" w:rsidP="00EC4929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Продолжить числовой ряд</w:t>
      </w:r>
    </w:p>
    <w:p w14:paraId="70845CA7" w14:textId="77777777" w:rsidR="00EC4929" w:rsidRPr="00EC4929" w:rsidRDefault="00EC4929" w:rsidP="00EC492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6, __, __, __, __.</w:t>
      </w:r>
    </w:p>
    <w:p w14:paraId="20E35799" w14:textId="77777777" w:rsidR="00EC4929" w:rsidRPr="00EC4929" w:rsidRDefault="00EC4929" w:rsidP="00EC4929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Записать произносимое число</w:t>
      </w:r>
    </w:p>
    <w:p w14:paraId="4CA455D5" w14:textId="77777777" w:rsidR="00EC4929" w:rsidRPr="00EC4929" w:rsidRDefault="00EC4929" w:rsidP="00EC492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Девять _____</w:t>
      </w:r>
    </w:p>
    <w:p w14:paraId="577DB0A2" w14:textId="77777777" w:rsidR="00EC4929" w:rsidRPr="00EC4929" w:rsidRDefault="00EC4929" w:rsidP="00EC492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Шесть _______</w:t>
      </w:r>
    </w:p>
    <w:p w14:paraId="0BEE120B" w14:textId="77777777" w:rsidR="00EC4929" w:rsidRPr="00EC4929" w:rsidRDefault="00EC4929" w:rsidP="00EC492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Два ________</w:t>
      </w:r>
    </w:p>
    <w:p w14:paraId="4736E5A5" w14:textId="77777777" w:rsidR="00EC4929" w:rsidRPr="00EC4929" w:rsidRDefault="00EC4929" w:rsidP="00EC492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Восемь _____</w:t>
      </w:r>
    </w:p>
    <w:p w14:paraId="2014C6E1" w14:textId="77777777" w:rsidR="00EC4929" w:rsidRPr="00EC4929" w:rsidRDefault="00EC4929" w:rsidP="00EC4929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Дописать ряд из чисел</w:t>
      </w:r>
    </w:p>
    <w:p w14:paraId="581E7AB5" w14:textId="77777777" w:rsidR="00EC4929" w:rsidRPr="00EC4929" w:rsidRDefault="00EC4929" w:rsidP="00EC492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__, __, __, __, 8</w:t>
      </w:r>
    </w:p>
    <w:p w14:paraId="24564AD8" w14:textId="77777777" w:rsidR="00EC4929" w:rsidRPr="00EC4929" w:rsidRDefault="00EC4929" w:rsidP="00EC4929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Вписать пропущенное число числового ряда</w:t>
      </w:r>
    </w:p>
    <w:p w14:paraId="1D821930" w14:textId="77777777" w:rsidR="00EC4929" w:rsidRPr="00EC4929" w:rsidRDefault="00EC4929" w:rsidP="00EC492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2, 3, __, 4, 5, 6</w:t>
      </w:r>
    </w:p>
    <w:p w14:paraId="230CFC50" w14:textId="77777777" w:rsidR="00EC4929" w:rsidRPr="00EC4929" w:rsidRDefault="00EC4929" w:rsidP="00EC492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4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8, 7, 6, 5, __, 4, 3, 2</w:t>
      </w:r>
    </w:p>
    <w:p w14:paraId="5D8985E2" w14:textId="77777777" w:rsidR="00E2331F" w:rsidRPr="00EC4929" w:rsidRDefault="00E2331F" w:rsidP="00EC4929"/>
    <w:sectPr w:rsidR="00E2331F" w:rsidRPr="00EC4929" w:rsidSect="0019157C">
      <w:pgSz w:w="11906" w:h="16838"/>
      <w:pgMar w:top="851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65FF"/>
    <w:multiLevelType w:val="multilevel"/>
    <w:tmpl w:val="7D24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74819"/>
    <w:multiLevelType w:val="multilevel"/>
    <w:tmpl w:val="5E6C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55121E"/>
    <w:multiLevelType w:val="multilevel"/>
    <w:tmpl w:val="916E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76413E"/>
    <w:multiLevelType w:val="multilevel"/>
    <w:tmpl w:val="6A56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794803"/>
    <w:multiLevelType w:val="multilevel"/>
    <w:tmpl w:val="AFB0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46"/>
    <w:rsid w:val="0019157C"/>
    <w:rsid w:val="00C90CE6"/>
    <w:rsid w:val="00E12046"/>
    <w:rsid w:val="00E2331F"/>
    <w:rsid w:val="00EC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7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49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49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49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49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C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badge-warning">
    <w:name w:val="uk-badge-warning"/>
    <w:basedOn w:val="a"/>
    <w:rsid w:val="00EC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4929"/>
    <w:rPr>
      <w:color w:val="0000FF"/>
      <w:u w:val="single"/>
    </w:rPr>
  </w:style>
  <w:style w:type="character" w:customStyle="1" w:styleId="ctatext">
    <w:name w:val="ctatext"/>
    <w:basedOn w:val="a0"/>
    <w:rsid w:val="00EC4929"/>
  </w:style>
  <w:style w:type="character" w:customStyle="1" w:styleId="posttitle">
    <w:name w:val="posttitle"/>
    <w:basedOn w:val="a0"/>
    <w:rsid w:val="00EC4929"/>
  </w:style>
  <w:style w:type="character" w:styleId="a5">
    <w:name w:val="Strong"/>
    <w:basedOn w:val="a0"/>
    <w:uiPriority w:val="22"/>
    <w:qFormat/>
    <w:rsid w:val="00EC4929"/>
    <w:rPr>
      <w:b/>
      <w:bCs/>
    </w:rPr>
  </w:style>
  <w:style w:type="paragraph" w:customStyle="1" w:styleId="wp-caption-text">
    <w:name w:val="wp-caption-text"/>
    <w:basedOn w:val="a"/>
    <w:rsid w:val="00EC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49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49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49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49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C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badge-warning">
    <w:name w:val="uk-badge-warning"/>
    <w:basedOn w:val="a"/>
    <w:rsid w:val="00EC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4929"/>
    <w:rPr>
      <w:color w:val="0000FF"/>
      <w:u w:val="single"/>
    </w:rPr>
  </w:style>
  <w:style w:type="character" w:customStyle="1" w:styleId="ctatext">
    <w:name w:val="ctatext"/>
    <w:basedOn w:val="a0"/>
    <w:rsid w:val="00EC4929"/>
  </w:style>
  <w:style w:type="character" w:customStyle="1" w:styleId="posttitle">
    <w:name w:val="posttitle"/>
    <w:basedOn w:val="a0"/>
    <w:rsid w:val="00EC4929"/>
  </w:style>
  <w:style w:type="character" w:styleId="a5">
    <w:name w:val="Strong"/>
    <w:basedOn w:val="a0"/>
    <w:uiPriority w:val="22"/>
    <w:qFormat/>
    <w:rsid w:val="00EC4929"/>
    <w:rPr>
      <w:b/>
      <w:bCs/>
    </w:rPr>
  </w:style>
  <w:style w:type="paragraph" w:customStyle="1" w:styleId="wp-caption-text">
    <w:name w:val="wp-caption-text"/>
    <w:basedOn w:val="a"/>
    <w:rsid w:val="00EC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523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903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Детский сад</cp:lastModifiedBy>
  <cp:revision>4</cp:revision>
  <dcterms:created xsi:type="dcterms:W3CDTF">2020-05-27T18:27:00Z</dcterms:created>
  <dcterms:modified xsi:type="dcterms:W3CDTF">2020-05-29T11:34:00Z</dcterms:modified>
</cp:coreProperties>
</file>