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65" w:rsidRDefault="00032365" w:rsidP="00032365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Аналитическая справка</w:t>
      </w:r>
    </w:p>
    <w:p w:rsidR="00032365" w:rsidRDefault="00032365" w:rsidP="00032365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Удовлетворенность родителей</w:t>
      </w:r>
    </w:p>
    <w:p w:rsidR="007063EE" w:rsidRDefault="00032365" w:rsidP="00032365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 xml:space="preserve"> «Качеством питания в </w:t>
      </w:r>
      <w:r w:rsidR="007063EE">
        <w:rPr>
          <w:b/>
        </w:rPr>
        <w:t>МДОУ</w:t>
      </w:r>
      <w:r w:rsidR="001E0A41">
        <w:rPr>
          <w:b/>
        </w:rPr>
        <w:t xml:space="preserve"> «Детский сад № 59»</w:t>
      </w:r>
      <w:r w:rsidR="007063EE">
        <w:rPr>
          <w:b/>
        </w:rPr>
        <w:t xml:space="preserve"> </w:t>
      </w:r>
    </w:p>
    <w:p w:rsidR="00032365" w:rsidRDefault="00032365" w:rsidP="007063EE">
      <w:pPr>
        <w:spacing w:after="209" w:line="259" w:lineRule="auto"/>
        <w:ind w:left="0" w:firstLine="0"/>
        <w:jc w:val="center"/>
      </w:pPr>
    </w:p>
    <w:p w:rsidR="007063EE" w:rsidRDefault="007063EE" w:rsidP="007063EE">
      <w:pPr>
        <w:ind w:left="-5" w:right="12"/>
      </w:pPr>
      <w:r>
        <w:t xml:space="preserve"> С 15 по 19 сентября 2022 года в МДОУ «Детский сад № 59»</w:t>
      </w:r>
      <w:r w:rsidR="001E0A41">
        <w:t xml:space="preserve"> (далее - ДОУ)</w:t>
      </w:r>
      <w:r>
        <w:t xml:space="preserve">  было организовано анкетирование родителей (законных представителей) по вопросам организации питания воспитанников в ДОУ. В опросе приняли уча</w:t>
      </w:r>
      <w:r w:rsidR="0059673B">
        <w:t>стие 65</w:t>
      </w:r>
      <w:r w:rsidR="00415AC1">
        <w:t xml:space="preserve"> </w:t>
      </w:r>
      <w:r w:rsidR="0059673B">
        <w:t>человек, что составило 46,4</w:t>
      </w:r>
      <w:r>
        <w:t xml:space="preserve">% от среднего числа детей, посещавших в этот период ДОУ. </w:t>
      </w:r>
    </w:p>
    <w:p w:rsidR="0059673B" w:rsidRDefault="007063EE" w:rsidP="007063EE">
      <w:pPr>
        <w:ind w:left="-5" w:right="12"/>
      </w:pPr>
      <w:r>
        <w:t xml:space="preserve"> </w:t>
      </w:r>
      <w:r w:rsidR="00265986">
        <w:t>1.</w:t>
      </w:r>
      <w:r>
        <w:t>По результатам анке</w:t>
      </w:r>
      <w:r w:rsidR="0059673B">
        <w:t>тирования 92,3</w:t>
      </w:r>
      <w:r>
        <w:t xml:space="preserve">% родителей </w:t>
      </w:r>
      <w:r w:rsidR="0059673B">
        <w:t>удовлетворяет питание ребенка в детском саду, 6% - не удовлетворены питанием ребенка в детском саду,  1,5% -  не знают.</w:t>
      </w:r>
    </w:p>
    <w:p w:rsidR="007063EE" w:rsidRDefault="00265986" w:rsidP="007063EE">
      <w:pPr>
        <w:ind w:left="-5" w:right="12"/>
      </w:pPr>
      <w:r>
        <w:t>2.</w:t>
      </w:r>
      <w:r w:rsidR="0059673B">
        <w:t>И</w:t>
      </w:r>
      <w:r w:rsidR="007063EE">
        <w:t>нтересуются информацией о</w:t>
      </w:r>
      <w:r w:rsidR="0059673B">
        <w:t xml:space="preserve"> питании ребенка в детском саду:</w:t>
      </w:r>
      <w:r w:rsidR="007063EE">
        <w:t xml:space="preserve"> </w:t>
      </w:r>
      <w:r w:rsidR="0059673B">
        <w:t>да интересуются – 60%,  иногда интересуются – 36,9</w:t>
      </w:r>
      <w:r w:rsidR="007063EE">
        <w:t xml:space="preserve">%, </w:t>
      </w:r>
      <w:r w:rsidR="0059673B">
        <w:t xml:space="preserve">  </w:t>
      </w:r>
      <w:r w:rsidR="007063EE">
        <w:t xml:space="preserve">не интересуются – 3%. </w:t>
      </w:r>
    </w:p>
    <w:p w:rsidR="006028A7" w:rsidRDefault="00265986" w:rsidP="007063EE">
      <w:pPr>
        <w:ind w:left="-5" w:right="12"/>
      </w:pPr>
      <w:r>
        <w:t>3.</w:t>
      </w:r>
      <w:r w:rsidR="006028A7">
        <w:t>Разнообразно ли питание в детском саду: «да» разнообразно ответили – 78,4% опрошенных родителей,  нет – 12,3%,  не знаю – 9,2%.</w:t>
      </w:r>
    </w:p>
    <w:p w:rsidR="006028A7" w:rsidRDefault="00265986" w:rsidP="007063EE">
      <w:pPr>
        <w:ind w:left="-5" w:right="12"/>
      </w:pPr>
      <w:r>
        <w:t>4.</w:t>
      </w:r>
      <w:r w:rsidR="006028A7">
        <w:t>Как отзывается ребенок о питании в детском саду:</w:t>
      </w:r>
    </w:p>
    <w:p w:rsidR="006028A7" w:rsidRDefault="006028A7" w:rsidP="007063EE">
      <w:pPr>
        <w:ind w:left="-5" w:right="12"/>
      </w:pPr>
      <w:r>
        <w:t xml:space="preserve">- По словам родителей, 75,3 % детей положительно отзывается о питании в детском саду («отлично», </w:t>
      </w:r>
      <w:r w:rsidR="00972534">
        <w:t>«вкусно», «хорошо», «нравится»);</w:t>
      </w:r>
    </w:p>
    <w:p w:rsidR="006028A7" w:rsidRDefault="006028A7" w:rsidP="007063EE">
      <w:pPr>
        <w:ind w:left="-5" w:right="12"/>
      </w:pPr>
      <w:r>
        <w:t xml:space="preserve"> – 4,6%</w:t>
      </w:r>
      <w:r w:rsidR="00972534">
        <w:t xml:space="preserve"> - неудовлетворительно (плохо, говорит не вкусно);</w:t>
      </w:r>
    </w:p>
    <w:p w:rsidR="006028A7" w:rsidRDefault="006028A7" w:rsidP="007063EE">
      <w:pPr>
        <w:ind w:left="-5" w:right="12"/>
      </w:pPr>
      <w:r>
        <w:t xml:space="preserve">- не ответили на вопрос – 20% </w:t>
      </w:r>
      <w:r w:rsidR="00972534">
        <w:t>родителей (вероятно, это родители детей групп раннего и младшего возраста, которые еще мало умеют говорить).</w:t>
      </w:r>
    </w:p>
    <w:p w:rsidR="007063EE" w:rsidRDefault="001F4013" w:rsidP="00972534">
      <w:pPr>
        <w:ind w:left="0" w:right="12" w:firstLine="0"/>
      </w:pPr>
      <w:r>
        <w:t>6</w:t>
      </w:r>
      <w:r w:rsidR="00265986">
        <w:t>.</w:t>
      </w:r>
      <w:r w:rsidR="007063EE">
        <w:t xml:space="preserve">Среди любимых блюд детей, которые они получают в детском саду, названы: </w:t>
      </w:r>
    </w:p>
    <w:p w:rsidR="00972534" w:rsidRDefault="00265986" w:rsidP="00972534">
      <w:pPr>
        <w:ind w:left="0" w:right="12" w:firstLine="0"/>
      </w:pPr>
      <w:r>
        <w:t>- в</w:t>
      </w:r>
      <w:r w:rsidR="00972534">
        <w:t xml:space="preserve">се блюда любимые у ребенка, ответили </w:t>
      </w:r>
      <w:r>
        <w:t>18,4% родителей;</w:t>
      </w:r>
    </w:p>
    <w:p w:rsidR="00972534" w:rsidRDefault="007063EE" w:rsidP="007063EE">
      <w:pPr>
        <w:numPr>
          <w:ilvl w:val="0"/>
          <w:numId w:val="1"/>
        </w:numPr>
        <w:ind w:right="12" w:hanging="176"/>
      </w:pPr>
      <w:r>
        <w:t xml:space="preserve">супы (борщ, </w:t>
      </w:r>
      <w:r w:rsidR="00415AC1">
        <w:t>гороховый суп)</w:t>
      </w:r>
      <w:r w:rsidR="00972534">
        <w:t>– 30,7</w:t>
      </w:r>
      <w:r>
        <w:t xml:space="preserve">%; </w:t>
      </w:r>
    </w:p>
    <w:p w:rsidR="00972534" w:rsidRDefault="00972534" w:rsidP="00972534">
      <w:pPr>
        <w:numPr>
          <w:ilvl w:val="0"/>
          <w:numId w:val="1"/>
        </w:numPr>
        <w:ind w:right="12" w:hanging="176"/>
      </w:pPr>
      <w:r>
        <w:t xml:space="preserve">каши – 21,5%; </w:t>
      </w:r>
    </w:p>
    <w:p w:rsidR="00972534" w:rsidRDefault="00972534" w:rsidP="00972534">
      <w:pPr>
        <w:numPr>
          <w:ilvl w:val="0"/>
          <w:numId w:val="1"/>
        </w:numPr>
        <w:ind w:right="12" w:hanging="176"/>
      </w:pPr>
      <w:r>
        <w:t xml:space="preserve">мясные блюда (котлеты) – 16,9%; </w:t>
      </w:r>
    </w:p>
    <w:p w:rsidR="007063EE" w:rsidRDefault="007063EE" w:rsidP="007063EE">
      <w:pPr>
        <w:numPr>
          <w:ilvl w:val="0"/>
          <w:numId w:val="1"/>
        </w:numPr>
        <w:ind w:right="12" w:hanging="176"/>
      </w:pPr>
      <w:r>
        <w:t>картофельное пюре</w:t>
      </w:r>
      <w:r w:rsidR="00972534">
        <w:t xml:space="preserve"> </w:t>
      </w:r>
      <w:r>
        <w:t>–</w:t>
      </w:r>
      <w:r w:rsidR="00972534">
        <w:t>15,3</w:t>
      </w:r>
      <w:r>
        <w:t xml:space="preserve">%; </w:t>
      </w:r>
    </w:p>
    <w:p w:rsidR="00972534" w:rsidRDefault="00972534" w:rsidP="00972534">
      <w:pPr>
        <w:ind w:left="0" w:right="12" w:firstLine="0"/>
      </w:pPr>
      <w:r>
        <w:t xml:space="preserve">- макароны – 12,3%; </w:t>
      </w:r>
    </w:p>
    <w:p w:rsidR="00972534" w:rsidRDefault="00972534" w:rsidP="00972534">
      <w:pPr>
        <w:ind w:right="12"/>
      </w:pPr>
      <w:r>
        <w:t>-творожная запеканка – 12,3%;</w:t>
      </w:r>
    </w:p>
    <w:p w:rsidR="00972534" w:rsidRDefault="00972534" w:rsidP="00972534">
      <w:pPr>
        <w:numPr>
          <w:ilvl w:val="0"/>
          <w:numId w:val="1"/>
        </w:numPr>
        <w:ind w:right="12" w:hanging="176"/>
      </w:pPr>
      <w:r>
        <w:t>рис – 7,6%;</w:t>
      </w:r>
    </w:p>
    <w:p w:rsidR="00265986" w:rsidRDefault="00265986" w:rsidP="00265986">
      <w:pPr>
        <w:ind w:left="0" w:right="12" w:firstLine="0"/>
      </w:pPr>
      <w:r>
        <w:t>- яйцо, фрукты, молочная продукция, булка, блюда из печени, греча, капуста, жаркое, хлеб, компот – по 1,5%</w:t>
      </w:r>
    </w:p>
    <w:p w:rsidR="00265986" w:rsidRDefault="001F4013" w:rsidP="00265986">
      <w:pPr>
        <w:ind w:left="0" w:right="12" w:firstLine="0"/>
      </w:pPr>
      <w:r>
        <w:t>7</w:t>
      </w:r>
      <w:r w:rsidR="00265986">
        <w:t xml:space="preserve">.Блюда которые ребенок категорически не любит: </w:t>
      </w:r>
    </w:p>
    <w:p w:rsidR="00265986" w:rsidRDefault="00265986" w:rsidP="00265986">
      <w:pPr>
        <w:numPr>
          <w:ilvl w:val="0"/>
          <w:numId w:val="1"/>
        </w:numPr>
        <w:ind w:right="12" w:hanging="176"/>
      </w:pPr>
      <w:r>
        <w:t xml:space="preserve">омлет– 15,3%; </w:t>
      </w:r>
    </w:p>
    <w:p w:rsidR="00265986" w:rsidRDefault="00265986" w:rsidP="00265986">
      <w:pPr>
        <w:numPr>
          <w:ilvl w:val="0"/>
          <w:numId w:val="1"/>
        </w:numPr>
        <w:ind w:right="12" w:hanging="176"/>
      </w:pPr>
      <w:r>
        <w:t xml:space="preserve">творожная запеканка и блюда из рыбы  –  по 10,7%; </w:t>
      </w:r>
    </w:p>
    <w:p w:rsidR="00265986" w:rsidRDefault="00265986" w:rsidP="00265986">
      <w:pPr>
        <w:numPr>
          <w:ilvl w:val="0"/>
          <w:numId w:val="1"/>
        </w:numPr>
        <w:ind w:right="12" w:hanging="176"/>
      </w:pPr>
      <w:r>
        <w:t xml:space="preserve">каши, блюда из печени и капусты  –  по 6,2%; </w:t>
      </w:r>
    </w:p>
    <w:p w:rsidR="00265986" w:rsidRDefault="00265986" w:rsidP="00265986">
      <w:pPr>
        <w:ind w:left="0" w:right="12" w:firstLine="0"/>
      </w:pPr>
      <w:r>
        <w:t>- подливы – 3%</w:t>
      </w:r>
    </w:p>
    <w:p w:rsidR="00265986" w:rsidRDefault="00265986" w:rsidP="00265986">
      <w:pPr>
        <w:ind w:left="0" w:right="12" w:firstLine="0"/>
      </w:pPr>
      <w:r>
        <w:lastRenderedPageBreak/>
        <w:t xml:space="preserve">- </w:t>
      </w:r>
      <w:r w:rsidR="001F4013">
        <w:t xml:space="preserve">суп, сладкие булки, лук, </w:t>
      </w:r>
      <w:r>
        <w:t xml:space="preserve">– </w:t>
      </w:r>
      <w:r w:rsidR="001F4013">
        <w:t>1,5</w:t>
      </w:r>
      <w:r>
        <w:t>%</w:t>
      </w:r>
    </w:p>
    <w:p w:rsidR="00265986" w:rsidRDefault="001F4013" w:rsidP="00265986">
      <w:pPr>
        <w:ind w:left="0" w:right="12" w:firstLine="0"/>
      </w:pPr>
      <w:r>
        <w:t>- все любит ответил – 1,5% опрошенных родителей;</w:t>
      </w:r>
    </w:p>
    <w:p w:rsidR="001F4013" w:rsidRDefault="001F4013" w:rsidP="001F4013">
      <w:pPr>
        <w:ind w:left="-5" w:right="12"/>
      </w:pPr>
      <w:r>
        <w:t>не ответили на вопрос – 27,6% родителей (вероятно, это родители детей групп раннего и младшего возраста).</w:t>
      </w:r>
    </w:p>
    <w:p w:rsidR="001F4013" w:rsidRDefault="001F4013" w:rsidP="00265986">
      <w:pPr>
        <w:ind w:left="0" w:right="12" w:firstLine="0"/>
      </w:pPr>
      <w:r>
        <w:t xml:space="preserve">8.Какие блюда родители исключили бы из меню: </w:t>
      </w:r>
    </w:p>
    <w:p w:rsidR="001F4013" w:rsidRDefault="001F4013" w:rsidP="001F4013">
      <w:pPr>
        <w:numPr>
          <w:ilvl w:val="0"/>
          <w:numId w:val="1"/>
        </w:numPr>
        <w:ind w:right="12" w:hanging="176"/>
      </w:pPr>
      <w:r>
        <w:t xml:space="preserve">супы (борщ, гороховый,  борщ и др.) - 46%; </w:t>
      </w:r>
    </w:p>
    <w:p w:rsidR="001F4013" w:rsidRDefault="00D851BD" w:rsidP="001F4013">
      <w:pPr>
        <w:numPr>
          <w:ilvl w:val="0"/>
          <w:numId w:val="1"/>
        </w:numPr>
        <w:ind w:right="12" w:hanging="176"/>
      </w:pPr>
      <w:r>
        <w:t>печень–  4,5</w:t>
      </w:r>
      <w:r w:rsidR="001F4013">
        <w:t xml:space="preserve">%; </w:t>
      </w:r>
    </w:p>
    <w:p w:rsidR="001F4013" w:rsidRDefault="00D851BD" w:rsidP="001F4013">
      <w:pPr>
        <w:numPr>
          <w:ilvl w:val="0"/>
          <w:numId w:val="1"/>
        </w:numPr>
        <w:ind w:right="12" w:hanging="176"/>
      </w:pPr>
      <w:r>
        <w:t>рагу, сгущенку,</w:t>
      </w:r>
      <w:r w:rsidR="001F4013">
        <w:t xml:space="preserve"> </w:t>
      </w:r>
      <w:r>
        <w:t xml:space="preserve"> гречу с молоком </w:t>
      </w:r>
      <w:r w:rsidR="001F4013">
        <w:t>–</w:t>
      </w:r>
      <w:r>
        <w:t xml:space="preserve"> по  3</w:t>
      </w:r>
      <w:r w:rsidR="001F4013">
        <w:t xml:space="preserve">%; </w:t>
      </w:r>
    </w:p>
    <w:p w:rsidR="001F4013" w:rsidRDefault="00D851BD" w:rsidP="00D851BD">
      <w:pPr>
        <w:numPr>
          <w:ilvl w:val="0"/>
          <w:numId w:val="1"/>
        </w:numPr>
        <w:ind w:right="12" w:hanging="176"/>
      </w:pPr>
      <w:r>
        <w:t xml:space="preserve">рыбный суп, омлет, манная каша, рыба, суп рассольник, творожная запеканка – </w:t>
      </w:r>
      <w:r w:rsidR="00A20C44">
        <w:t xml:space="preserve">по </w:t>
      </w:r>
      <w:r>
        <w:t>1,</w:t>
      </w:r>
      <w:r w:rsidR="001F4013">
        <w:t xml:space="preserve">5%; </w:t>
      </w:r>
    </w:p>
    <w:p w:rsidR="00D851BD" w:rsidRDefault="00D851BD" w:rsidP="00D851BD">
      <w:pPr>
        <w:ind w:left="0" w:right="12" w:firstLine="0"/>
      </w:pPr>
      <w:r>
        <w:t>16,9% родителей ответили: «все оставить», все устраивает», «все хорошо»;</w:t>
      </w:r>
    </w:p>
    <w:p w:rsidR="00D851BD" w:rsidRDefault="00D851BD" w:rsidP="00265986">
      <w:pPr>
        <w:ind w:left="0" w:right="12" w:firstLine="0"/>
      </w:pPr>
      <w:r>
        <w:t xml:space="preserve">не ответили на вопрос – 55,3% родителей. </w:t>
      </w:r>
    </w:p>
    <w:p w:rsidR="00D851BD" w:rsidRDefault="00D851BD" w:rsidP="00265986">
      <w:pPr>
        <w:ind w:left="0" w:right="12" w:firstLine="0"/>
      </w:pPr>
      <w:r>
        <w:t>9.Что необходимо добавить в меню по мнению родителей:</w:t>
      </w:r>
    </w:p>
    <w:p w:rsidR="00D851BD" w:rsidRDefault="00D851BD" w:rsidP="00D851BD">
      <w:pPr>
        <w:numPr>
          <w:ilvl w:val="0"/>
          <w:numId w:val="1"/>
        </w:numPr>
        <w:ind w:right="12" w:hanging="176"/>
      </w:pPr>
      <w:r>
        <w:t xml:space="preserve">фрукты –  24,6%; </w:t>
      </w:r>
    </w:p>
    <w:p w:rsidR="00A20C44" w:rsidRDefault="00A20C44" w:rsidP="00A20C44">
      <w:pPr>
        <w:numPr>
          <w:ilvl w:val="0"/>
          <w:numId w:val="1"/>
        </w:numPr>
        <w:ind w:right="12" w:hanging="176"/>
      </w:pPr>
      <w:r>
        <w:t xml:space="preserve">свежие овощи –  7,7%; </w:t>
      </w:r>
    </w:p>
    <w:p w:rsidR="00A20C44" w:rsidRDefault="00A20C44" w:rsidP="00A20C44">
      <w:pPr>
        <w:numPr>
          <w:ilvl w:val="0"/>
          <w:numId w:val="1"/>
        </w:numPr>
        <w:ind w:right="12" w:hanging="176"/>
      </w:pPr>
      <w:r>
        <w:t>больше витаминов – 6,2%;</w:t>
      </w:r>
    </w:p>
    <w:p w:rsidR="00A20C44" w:rsidRDefault="00A20C44" w:rsidP="00A20C44">
      <w:pPr>
        <w:numPr>
          <w:ilvl w:val="0"/>
          <w:numId w:val="1"/>
        </w:numPr>
        <w:ind w:right="12" w:hanging="176"/>
      </w:pPr>
      <w:r>
        <w:t xml:space="preserve">мясо, йогурты –  4,5%; </w:t>
      </w:r>
    </w:p>
    <w:p w:rsidR="00A20C44" w:rsidRDefault="00A20C44" w:rsidP="00A20C44">
      <w:pPr>
        <w:numPr>
          <w:ilvl w:val="0"/>
          <w:numId w:val="1"/>
        </w:numPr>
        <w:ind w:right="12" w:hanging="176"/>
      </w:pPr>
      <w:r>
        <w:t xml:space="preserve">салаты, ягоды, печенка, сырники, творог, рыба, сыр, кабачок, пельмени, оладьи, блины –  по 1,5%; </w:t>
      </w:r>
    </w:p>
    <w:p w:rsidR="00D851BD" w:rsidRDefault="00A20C44" w:rsidP="00265986">
      <w:pPr>
        <w:ind w:left="0" w:right="12" w:firstLine="0"/>
      </w:pPr>
      <w:r>
        <w:t>меню сбалансированно, все устраивает, ответили 6,1% родителей;</w:t>
      </w:r>
    </w:p>
    <w:p w:rsidR="00D851BD" w:rsidRDefault="00A20C44" w:rsidP="00265986">
      <w:pPr>
        <w:ind w:left="0" w:right="12" w:firstLine="0"/>
      </w:pPr>
      <w:r>
        <w:t xml:space="preserve">10.Предложения и замечания родителей по вопросам организации питания в детском саду: </w:t>
      </w:r>
    </w:p>
    <w:p w:rsidR="00A20C44" w:rsidRDefault="00A20C44" w:rsidP="00A20C44">
      <w:pPr>
        <w:numPr>
          <w:ilvl w:val="0"/>
          <w:numId w:val="1"/>
        </w:numPr>
        <w:ind w:right="12" w:hanging="176"/>
      </w:pPr>
      <w:r>
        <w:t>все устраивает – 6,2%;</w:t>
      </w:r>
    </w:p>
    <w:p w:rsidR="00A20C44" w:rsidRDefault="00A20C44" w:rsidP="00265986">
      <w:pPr>
        <w:ind w:left="0" w:right="12" w:firstLine="0"/>
      </w:pPr>
      <w:r>
        <w:t>- разнообразить ужин  (вечером часто запеканка) – 4,5%;</w:t>
      </w:r>
    </w:p>
    <w:p w:rsidR="00394A4F" w:rsidRDefault="00394A4F" w:rsidP="00265986">
      <w:pPr>
        <w:ind w:left="0" w:right="12" w:firstLine="0"/>
      </w:pPr>
      <w:r>
        <w:t>-добавить овощи и фрукты,</w:t>
      </w:r>
      <w:r w:rsidR="00A20C44">
        <w:t xml:space="preserve"> </w:t>
      </w:r>
    </w:p>
    <w:p w:rsidR="00394A4F" w:rsidRDefault="00394A4F" w:rsidP="00265986">
      <w:pPr>
        <w:ind w:left="0" w:right="12" w:firstLine="0"/>
      </w:pPr>
      <w:r>
        <w:t xml:space="preserve">-увеличить порции, </w:t>
      </w:r>
    </w:p>
    <w:p w:rsidR="00394A4F" w:rsidRDefault="00394A4F" w:rsidP="00265986">
      <w:pPr>
        <w:ind w:left="0" w:right="12" w:firstLine="0"/>
      </w:pPr>
      <w:r>
        <w:t xml:space="preserve">-улучшить питание, </w:t>
      </w:r>
    </w:p>
    <w:p w:rsidR="00394A4F" w:rsidRDefault="00394A4F" w:rsidP="00265986">
      <w:pPr>
        <w:ind w:left="0" w:right="12" w:firstLine="0"/>
      </w:pPr>
      <w:r>
        <w:t>-организовать отдельно полдник и ужин (так как после детского сада дети идут в кружки),</w:t>
      </w:r>
    </w:p>
    <w:p w:rsidR="00A20C44" w:rsidRDefault="00394A4F" w:rsidP="00265986">
      <w:pPr>
        <w:ind w:left="0" w:right="12" w:firstLine="0"/>
      </w:pPr>
      <w:r>
        <w:t>-убрать чай с молоком,</w:t>
      </w:r>
    </w:p>
    <w:p w:rsidR="00394A4F" w:rsidRDefault="00394A4F" w:rsidP="00265986">
      <w:pPr>
        <w:ind w:left="0" w:right="12" w:firstLine="0"/>
      </w:pPr>
      <w:r>
        <w:t>не ответили на вопрос – 73,8% родителей.</w:t>
      </w:r>
    </w:p>
    <w:p w:rsidR="007063EE" w:rsidRDefault="00394A4F" w:rsidP="00394A4F">
      <w:pPr>
        <w:ind w:left="0" w:right="12" w:firstLine="0"/>
      </w:pPr>
      <w:r>
        <w:t xml:space="preserve"> 11.</w:t>
      </w:r>
      <w:r w:rsidR="007063EE">
        <w:t>Родители дали оценк</w:t>
      </w:r>
      <w:r w:rsidR="00415AC1">
        <w:t xml:space="preserve">у организации питания в нашем </w:t>
      </w:r>
      <w:r w:rsidR="007063EE">
        <w:t>ДОУ</w:t>
      </w:r>
      <w:r>
        <w:t xml:space="preserve"> по пяти бальной шкале</w:t>
      </w:r>
      <w:r w:rsidR="007063EE">
        <w:t xml:space="preserve">: </w:t>
      </w:r>
    </w:p>
    <w:p w:rsidR="007063EE" w:rsidRDefault="00394A4F" w:rsidP="007063EE">
      <w:pPr>
        <w:numPr>
          <w:ilvl w:val="0"/>
          <w:numId w:val="1"/>
        </w:numPr>
        <w:ind w:right="12" w:hanging="176"/>
      </w:pPr>
      <w:r>
        <w:t>5 баллов – 50,7</w:t>
      </w:r>
      <w:r w:rsidR="007063EE">
        <w:t xml:space="preserve">%; </w:t>
      </w:r>
    </w:p>
    <w:p w:rsidR="007063EE" w:rsidRDefault="00394A4F" w:rsidP="007063EE">
      <w:pPr>
        <w:numPr>
          <w:ilvl w:val="0"/>
          <w:numId w:val="1"/>
        </w:numPr>
        <w:ind w:right="12" w:hanging="176"/>
      </w:pPr>
      <w:r>
        <w:t>4 балла -  41,5</w:t>
      </w:r>
      <w:r w:rsidR="007063EE">
        <w:t xml:space="preserve">%; </w:t>
      </w:r>
    </w:p>
    <w:p w:rsidR="007063EE" w:rsidRDefault="00394A4F" w:rsidP="00231C82">
      <w:pPr>
        <w:numPr>
          <w:ilvl w:val="0"/>
          <w:numId w:val="1"/>
        </w:numPr>
        <w:ind w:right="12" w:hanging="176"/>
      </w:pPr>
      <w:r>
        <w:t>3 балла- 7,6</w:t>
      </w:r>
      <w:r w:rsidR="007063EE">
        <w:t xml:space="preserve">% 2% затруднились с ответом. </w:t>
      </w:r>
    </w:p>
    <w:p w:rsidR="00394A4F" w:rsidRDefault="00394A4F" w:rsidP="00231C82">
      <w:pPr>
        <w:numPr>
          <w:ilvl w:val="0"/>
          <w:numId w:val="1"/>
        </w:numPr>
        <w:ind w:right="12" w:hanging="176"/>
      </w:pPr>
      <w:r>
        <w:t xml:space="preserve">2 и 1 баллы – не кто из родителей не отметил. </w:t>
      </w:r>
    </w:p>
    <w:p w:rsidR="007063EE" w:rsidRDefault="007063EE" w:rsidP="007063EE">
      <w:pPr>
        <w:spacing w:after="26" w:line="259" w:lineRule="auto"/>
        <w:ind w:left="569" w:right="0" w:firstLine="0"/>
        <w:jc w:val="left"/>
      </w:pPr>
    </w:p>
    <w:p w:rsidR="00032365" w:rsidRDefault="00032365" w:rsidP="007063EE">
      <w:pPr>
        <w:spacing w:after="26" w:line="259" w:lineRule="auto"/>
        <w:ind w:left="569" w:right="0" w:firstLine="0"/>
        <w:jc w:val="left"/>
      </w:pPr>
    </w:p>
    <w:p w:rsidR="007063EE" w:rsidRDefault="007063EE" w:rsidP="007063EE">
      <w:pPr>
        <w:spacing w:after="35" w:line="259" w:lineRule="auto"/>
        <w:ind w:left="579" w:right="0"/>
        <w:jc w:val="left"/>
      </w:pPr>
      <w:r>
        <w:rPr>
          <w:b/>
        </w:rPr>
        <w:lastRenderedPageBreak/>
        <w:t xml:space="preserve">Выводы: </w:t>
      </w:r>
    </w:p>
    <w:p w:rsidR="007063EE" w:rsidRDefault="007063EE" w:rsidP="007063EE">
      <w:pPr>
        <w:numPr>
          <w:ilvl w:val="1"/>
          <w:numId w:val="1"/>
        </w:numPr>
        <w:ind w:right="12" w:firstLine="569"/>
      </w:pPr>
      <w:r>
        <w:t xml:space="preserve">Вопрос организации питания детей является актуальным для родителей воспитанников. </w:t>
      </w:r>
    </w:p>
    <w:p w:rsidR="007063EE" w:rsidRDefault="007063EE" w:rsidP="007063EE">
      <w:pPr>
        <w:numPr>
          <w:ilvl w:val="1"/>
          <w:numId w:val="1"/>
        </w:numPr>
        <w:ind w:right="12" w:firstLine="569"/>
      </w:pPr>
      <w:r>
        <w:t xml:space="preserve">Подавляющему большинству воспитанников нравятся те блюда, которые готовят в детском саду. Отрицательные отзывы детей являются единичными и отражают личные вкусовые предпочтения ребенка. Большинство родителей в целом удовлетворены качеством организации питания детей в детском саду. </w:t>
      </w:r>
    </w:p>
    <w:p w:rsidR="007063EE" w:rsidRDefault="007063EE" w:rsidP="007063EE">
      <w:pPr>
        <w:numPr>
          <w:ilvl w:val="1"/>
          <w:numId w:val="1"/>
        </w:numPr>
        <w:ind w:right="12" w:firstLine="569"/>
      </w:pPr>
      <w:r>
        <w:t>Недовольство наличием в меню тех или иных блюд вызвано недостаточной информированностью родител</w:t>
      </w:r>
      <w:r w:rsidR="00664D2F">
        <w:t>ей о пищевой ценности этих блюд</w:t>
      </w:r>
      <w:r>
        <w:t xml:space="preserve">. </w:t>
      </w:r>
    </w:p>
    <w:p w:rsidR="007063EE" w:rsidRDefault="007063EE" w:rsidP="007063EE">
      <w:pPr>
        <w:spacing w:after="25" w:line="259" w:lineRule="auto"/>
        <w:ind w:left="569" w:right="0" w:firstLine="0"/>
        <w:jc w:val="left"/>
      </w:pPr>
      <w:r>
        <w:t xml:space="preserve"> </w:t>
      </w:r>
    </w:p>
    <w:p w:rsidR="007063EE" w:rsidRDefault="007063EE" w:rsidP="007063EE">
      <w:pPr>
        <w:tabs>
          <w:tab w:val="center" w:pos="1814"/>
        </w:tabs>
        <w:spacing w:after="35" w:line="259" w:lineRule="auto"/>
        <w:ind w:left="-15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Рекомендации: </w:t>
      </w:r>
    </w:p>
    <w:p w:rsidR="007063EE" w:rsidRDefault="007063EE" w:rsidP="007063EE">
      <w:pPr>
        <w:numPr>
          <w:ilvl w:val="1"/>
          <w:numId w:val="2"/>
        </w:numPr>
        <w:ind w:right="12" w:firstLine="569"/>
      </w:pPr>
      <w:r>
        <w:t xml:space="preserve">Использовать различные приемы для привлечения внимания детей к «нелюбимым», но полезным блюдам (отв. воспитатели и младшие воспитатели групп). </w:t>
      </w:r>
    </w:p>
    <w:p w:rsidR="007063EE" w:rsidRDefault="007063EE" w:rsidP="007063EE">
      <w:pPr>
        <w:numPr>
          <w:ilvl w:val="1"/>
          <w:numId w:val="2"/>
        </w:numPr>
        <w:ind w:right="12" w:firstLine="569"/>
      </w:pPr>
      <w:r>
        <w:t xml:space="preserve">Усилить контроль за температурным режимом выдачи блюд с пищеблока (отв. заведующий ДОУ, медицинская сестра). </w:t>
      </w:r>
    </w:p>
    <w:p w:rsidR="007063EE" w:rsidRDefault="007063EE" w:rsidP="007063EE">
      <w:pPr>
        <w:numPr>
          <w:ilvl w:val="1"/>
          <w:numId w:val="2"/>
        </w:numPr>
        <w:ind w:right="12" w:firstLine="569"/>
      </w:pPr>
      <w:r>
        <w:t xml:space="preserve">Обеспечить включение вытяжки на пищеблоке в период приготовления пищи (отв. повар).   </w:t>
      </w:r>
      <w:bookmarkStart w:id="0" w:name="_GoBack"/>
      <w:bookmarkEnd w:id="0"/>
    </w:p>
    <w:sectPr w:rsidR="0070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BB6"/>
    <w:multiLevelType w:val="hybridMultilevel"/>
    <w:tmpl w:val="7EA02B00"/>
    <w:lvl w:ilvl="0" w:tplc="E94A43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1223A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67E9E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21A32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0C2BE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DCF05A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9EA5D8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3E0A66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A831A0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300816"/>
    <w:multiLevelType w:val="hybridMultilevel"/>
    <w:tmpl w:val="C41A996E"/>
    <w:lvl w:ilvl="0" w:tplc="9DF2C9A4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8147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A37B0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22936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DD52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9004AC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16B15E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8F800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014FA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9C"/>
    <w:rsid w:val="00032365"/>
    <w:rsid w:val="001E0A41"/>
    <w:rsid w:val="001F4013"/>
    <w:rsid w:val="00265986"/>
    <w:rsid w:val="003823EC"/>
    <w:rsid w:val="00394A4F"/>
    <w:rsid w:val="00415AC1"/>
    <w:rsid w:val="0051650F"/>
    <w:rsid w:val="0059673B"/>
    <w:rsid w:val="006028A7"/>
    <w:rsid w:val="00664D2F"/>
    <w:rsid w:val="0067779C"/>
    <w:rsid w:val="007063EE"/>
    <w:rsid w:val="00972534"/>
    <w:rsid w:val="00A20C44"/>
    <w:rsid w:val="00AF1D05"/>
    <w:rsid w:val="00D8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EE"/>
    <w:pPr>
      <w:spacing w:after="17" w:line="267" w:lineRule="auto"/>
      <w:ind w:left="10" w:right="1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EE"/>
    <w:pPr>
      <w:spacing w:after="17" w:line="267" w:lineRule="auto"/>
      <w:ind w:left="10" w:right="1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Матвеева</dc:creator>
  <cp:keywords/>
  <dc:description/>
  <cp:lastModifiedBy>Детский сад</cp:lastModifiedBy>
  <cp:revision>13</cp:revision>
  <cp:lastPrinted>2022-11-14T05:30:00Z</cp:lastPrinted>
  <dcterms:created xsi:type="dcterms:W3CDTF">2022-10-05T19:08:00Z</dcterms:created>
  <dcterms:modified xsi:type="dcterms:W3CDTF">2022-11-14T05:33:00Z</dcterms:modified>
</cp:coreProperties>
</file>